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98E60" w14:textId="77777777" w:rsidR="00D43E68" w:rsidRDefault="00236A5A" w:rsidP="00D43E68">
      <w:r>
        <w:rPr>
          <w:noProof/>
        </w:rPr>
        <mc:AlternateContent>
          <mc:Choice Requires="wps">
            <w:drawing>
              <wp:anchor distT="0" distB="0" distL="114300" distR="114300" simplePos="0" relativeHeight="251651072" behindDoc="0" locked="0" layoutInCell="1" allowOverlap="1" wp14:anchorId="29C824CC" wp14:editId="7E387B00">
                <wp:simplePos x="0" y="0"/>
                <wp:positionH relativeFrom="column">
                  <wp:posOffset>5764530</wp:posOffset>
                </wp:positionH>
                <wp:positionV relativeFrom="paragraph">
                  <wp:posOffset>-879475</wp:posOffset>
                </wp:positionV>
                <wp:extent cx="2908300" cy="3446780"/>
                <wp:effectExtent l="1905" t="0" r="4445" b="4445"/>
                <wp:wrapNone/>
                <wp:docPr id="1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446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6B6767" w14:textId="77777777" w:rsidR="00A960E1" w:rsidRDefault="00A960E1" w:rsidP="00914CD2">
                            <w:pPr>
                              <w:jc w:val="center"/>
                              <w:rPr>
                                <w:rFonts w:ascii="AR CENA" w:hAnsi="AR CENA" w:cs="Arial"/>
                                <w:sz w:val="16"/>
                                <w:szCs w:val="16"/>
                              </w:rPr>
                            </w:pPr>
                          </w:p>
                          <w:p w14:paraId="7C6ACF27" w14:textId="77777777" w:rsidR="00A960E1" w:rsidRDefault="00437E75" w:rsidP="00437E75">
                            <w:pPr>
                              <w:jc w:val="center"/>
                              <w:rPr>
                                <w:rFonts w:ascii="AR CENA" w:hAnsi="AR CENA" w:cs="Arial"/>
                                <w:sz w:val="16"/>
                                <w:szCs w:val="16"/>
                              </w:rPr>
                            </w:pPr>
                            <w:r>
                              <w:rPr>
                                <w:rFonts w:ascii="AR CENA" w:hAnsi="AR CENA" w:cs="Arial"/>
                                <w:sz w:val="16"/>
                                <w:szCs w:val="16"/>
                              </w:rPr>
                              <w:t xml:space="preserve">    </w:t>
                            </w:r>
                          </w:p>
                          <w:p w14:paraId="289A0B39" w14:textId="77777777" w:rsidR="000D6E59" w:rsidRPr="00A960E1" w:rsidRDefault="00914CD2" w:rsidP="00437E75">
                            <w:pPr>
                              <w:jc w:val="center"/>
                              <w:rPr>
                                <w:rFonts w:ascii="AR CENA" w:hAnsi="AR CENA" w:cs="Arial"/>
                                <w:sz w:val="36"/>
                                <w:szCs w:val="36"/>
                              </w:rPr>
                            </w:pPr>
                            <w:r w:rsidRPr="00A960E1">
                              <w:rPr>
                                <w:rFonts w:ascii="AR CENA" w:hAnsi="AR CENA" w:cs="Arial"/>
                                <w:sz w:val="36"/>
                                <w:szCs w:val="36"/>
                              </w:rPr>
                              <w:t>“Dedicated to Serving Youth and Families in the Community</w:t>
                            </w:r>
                            <w:r w:rsidR="00A960E1">
                              <w:rPr>
                                <w:rFonts w:ascii="AR CENA" w:hAnsi="AR CENA" w:cs="Arial"/>
                                <w:sz w:val="36"/>
                                <w:szCs w:val="36"/>
                              </w:rPr>
                              <w:t>”</w:t>
                            </w:r>
                          </w:p>
                          <w:p w14:paraId="38AD4D85" w14:textId="00B3400D" w:rsidR="00D43E68" w:rsidRDefault="00A37F31" w:rsidP="00176716">
                            <w:pPr>
                              <w:jc w:val="center"/>
                              <w:rPr>
                                <w:rFonts w:ascii="45 Helvetica Light" w:hAnsi="45 Helvetica Light"/>
                                <w:noProof/>
                                <w:color w:val="FFFFEF"/>
                                <w:sz w:val="20"/>
                              </w:rPr>
                            </w:pPr>
                            <w:r>
                              <w:rPr>
                                <w:noProof/>
                              </w:rPr>
                              <w:drawing>
                                <wp:inline distT="0" distB="0" distL="0" distR="0" wp14:anchorId="77ACD749" wp14:editId="3CCBFDF0">
                                  <wp:extent cx="1714499" cy="2000250"/>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2591" cy="2056357"/>
                                          </a:xfrm>
                                          <a:prstGeom prst="rect">
                                            <a:avLst/>
                                          </a:prstGeom>
                                          <a:noFill/>
                                          <a:ln>
                                            <a:noFill/>
                                          </a:ln>
                                        </pic:spPr>
                                      </pic:pic>
                                    </a:graphicData>
                                  </a:graphic>
                                </wp:inline>
                              </w:drawing>
                            </w:r>
                          </w:p>
                          <w:p w14:paraId="6B83A98D" w14:textId="77777777" w:rsidR="00176716" w:rsidRDefault="00176716" w:rsidP="00176716">
                            <w:pPr>
                              <w:jc w:val="center"/>
                              <w:rPr>
                                <w:rFonts w:ascii="AR CENA" w:hAnsi="AR CENA" w:cs="Arial"/>
                                <w:sz w:val="18"/>
                                <w:szCs w:val="18"/>
                              </w:rPr>
                            </w:pPr>
                          </w:p>
                          <w:p w14:paraId="350C75F1" w14:textId="77777777" w:rsidR="00D43E68" w:rsidRPr="002D7A67" w:rsidRDefault="00D43E68">
                            <w:pPr>
                              <w:rPr>
                                <w:rFonts w:ascii="45 Helvetica Light" w:hAnsi="45 Helvetica Light"/>
                                <w:color w:val="FFFFEF"/>
                                <w:sz w:val="20"/>
                              </w:rPr>
                            </w:pPr>
                          </w:p>
                          <w:p w14:paraId="3A1571CC" w14:textId="77777777" w:rsidR="00D43E68" w:rsidRPr="002D7A67" w:rsidRDefault="00D43E68">
                            <w:pPr>
                              <w:rPr>
                                <w:rFonts w:ascii="45 Helvetica Light" w:hAnsi="45 Helvetica Light"/>
                                <w:color w:val="FFFFEF"/>
                                <w:sz w:val="20"/>
                              </w:rPr>
                            </w:pPr>
                          </w:p>
                          <w:p w14:paraId="63BB7161" w14:textId="77777777" w:rsidR="00D43E68" w:rsidRPr="002D7A67" w:rsidRDefault="00D43E68">
                            <w:pPr>
                              <w:rPr>
                                <w:rFonts w:ascii="45 Helvetica Light" w:hAnsi="45 Helvetica Light"/>
                                <w:color w:val="FFFFEF"/>
                                <w:sz w:val="20"/>
                              </w:rPr>
                            </w:pPr>
                          </w:p>
                          <w:p w14:paraId="28F98103" w14:textId="77777777" w:rsidR="00D43E68" w:rsidRPr="002D7A67" w:rsidRDefault="00D43E68" w:rsidP="00D33EDD">
                            <w:pPr>
                              <w:jc w:val="center"/>
                              <w:rPr>
                                <w:rFonts w:ascii="45 Helvetica Light" w:hAnsi="45 Helvetica Light"/>
                                <w:color w:val="FFFFEF"/>
                                <w:sz w:val="20"/>
                              </w:rPr>
                            </w:pPr>
                          </w:p>
                          <w:p w14:paraId="06D723B7" w14:textId="77777777" w:rsidR="00D43E68" w:rsidRPr="002D7A67" w:rsidRDefault="00D43E68">
                            <w:pPr>
                              <w:rPr>
                                <w:rFonts w:ascii="45 Helvetica Light" w:hAnsi="45 Helvetica Light"/>
                                <w:color w:val="FFFFEF"/>
                                <w:sz w:val="20"/>
                              </w:rPr>
                            </w:pPr>
                          </w:p>
                          <w:p w14:paraId="0681CBDF" w14:textId="77777777" w:rsidR="00D43E68" w:rsidRPr="002D7A67" w:rsidRDefault="00D43E68">
                            <w:pPr>
                              <w:rPr>
                                <w:rFonts w:ascii="45 Helvetica Light" w:hAnsi="45 Helvetica Light"/>
                                <w:color w:val="FFFFEF"/>
                                <w:sz w:val="20"/>
                              </w:rPr>
                            </w:pPr>
                          </w:p>
                          <w:p w14:paraId="3C76D9D1" w14:textId="77777777" w:rsidR="00D43E68" w:rsidRPr="002D7A67" w:rsidRDefault="00D43E68">
                            <w:pPr>
                              <w:rPr>
                                <w:rFonts w:ascii="45 Helvetica Light" w:hAnsi="45 Helvetica Light"/>
                                <w:color w:val="FFFFEF"/>
                                <w:sz w:val="20"/>
                              </w:rPr>
                            </w:pPr>
                          </w:p>
                          <w:p w14:paraId="368EFC6B" w14:textId="77777777" w:rsidR="00D43E68" w:rsidRPr="002D7A67" w:rsidRDefault="00D43E68">
                            <w:pPr>
                              <w:rPr>
                                <w:rFonts w:ascii="45 Helvetica Light" w:hAnsi="45 Helvetica Light"/>
                                <w:color w:val="FFFFEF"/>
                                <w:sz w:val="20"/>
                              </w:rPr>
                            </w:pPr>
                          </w:p>
                          <w:p w14:paraId="26767861" w14:textId="77777777" w:rsidR="00D43E68" w:rsidRPr="002D7A67" w:rsidRDefault="00D43E68">
                            <w:pPr>
                              <w:rPr>
                                <w:rFonts w:ascii="45 Helvetica Light" w:hAnsi="45 Helvetica Light"/>
                                <w:color w:val="FFFFEF"/>
                                <w:sz w:val="20"/>
                              </w:rPr>
                            </w:pPr>
                          </w:p>
                          <w:p w14:paraId="29F4DD1C" w14:textId="77777777" w:rsidR="00D43E68" w:rsidRPr="002D7A67" w:rsidRDefault="00D43E68" w:rsidP="00987B01">
                            <w:pPr>
                              <w:pStyle w:val="Placephotohere"/>
                            </w:pPr>
                          </w:p>
                          <w:p w14:paraId="31D333AB" w14:textId="77777777" w:rsidR="00D43E68" w:rsidRDefault="00D43E68" w:rsidP="00987B01">
                            <w:pPr>
                              <w:pStyle w:val="Placephotoher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824CC" id="_x0000_t202" coordsize="21600,21600" o:spt="202" path="m,l,21600r21600,l21600,xe">
                <v:stroke joinstyle="miter"/>
                <v:path gradientshapeok="t" o:connecttype="rect"/>
              </v:shapetype>
              <v:shape id="Text Box 65" o:spid="_x0000_s1026" type="#_x0000_t202" style="position:absolute;margin-left:453.9pt;margin-top:-69.25pt;width:229pt;height:271.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" stroked="f">
                <v:textbox>
                  <w:txbxContent>
                    <w:p w14:paraId="5D6B6767" w14:textId="77777777" w:rsidR="00A960E1" w:rsidRDefault="00A960E1" w:rsidP="00914CD2">
                      <w:pPr>
                        <w:jc w:val="center"/>
                        <w:rPr>
                          <w:rFonts w:ascii="AR CENA" w:hAnsi="AR CENA" w:cs="Arial"/>
                          <w:sz w:val="16"/>
                          <w:szCs w:val="16"/>
                        </w:rPr>
                      </w:pPr>
                    </w:p>
                    <w:p w14:paraId="7C6ACF27" w14:textId="77777777" w:rsidR="00A960E1" w:rsidRDefault="00437E75" w:rsidP="00437E75">
                      <w:pPr>
                        <w:jc w:val="center"/>
                        <w:rPr>
                          <w:rFonts w:ascii="AR CENA" w:hAnsi="AR CENA" w:cs="Arial"/>
                          <w:sz w:val="16"/>
                          <w:szCs w:val="16"/>
                        </w:rPr>
                      </w:pPr>
                      <w:r>
                        <w:rPr>
                          <w:rFonts w:ascii="AR CENA" w:hAnsi="AR CENA" w:cs="Arial"/>
                          <w:sz w:val="16"/>
                          <w:szCs w:val="16"/>
                        </w:rPr>
                        <w:t xml:space="preserve">    </w:t>
                      </w:r>
                    </w:p>
                    <w:p w14:paraId="289A0B39" w14:textId="77777777" w:rsidR="000D6E59" w:rsidRPr="00A960E1" w:rsidRDefault="00914CD2" w:rsidP="00437E75">
                      <w:pPr>
                        <w:jc w:val="center"/>
                        <w:rPr>
                          <w:rFonts w:ascii="AR CENA" w:hAnsi="AR CENA" w:cs="Arial"/>
                          <w:sz w:val="36"/>
                          <w:szCs w:val="36"/>
                        </w:rPr>
                      </w:pPr>
                      <w:r w:rsidRPr="00A960E1">
                        <w:rPr>
                          <w:rFonts w:ascii="AR CENA" w:hAnsi="AR CENA" w:cs="Arial"/>
                          <w:sz w:val="36"/>
                          <w:szCs w:val="36"/>
                        </w:rPr>
                        <w:t>“Dedicated to Serving Youth and Families in the Community</w:t>
                      </w:r>
                      <w:r w:rsidR="00A960E1">
                        <w:rPr>
                          <w:rFonts w:ascii="AR CENA" w:hAnsi="AR CENA" w:cs="Arial"/>
                          <w:sz w:val="36"/>
                          <w:szCs w:val="36"/>
                        </w:rPr>
                        <w:t>”</w:t>
                      </w:r>
                    </w:p>
                    <w:p w14:paraId="38AD4D85" w14:textId="00B3400D" w:rsidR="00D43E68" w:rsidRDefault="00A37F31" w:rsidP="00176716">
                      <w:pPr>
                        <w:jc w:val="center"/>
                        <w:rPr>
                          <w:rFonts w:ascii="45 Helvetica Light" w:hAnsi="45 Helvetica Light"/>
                          <w:noProof/>
                          <w:color w:val="FFFFEF"/>
                          <w:sz w:val="20"/>
                        </w:rPr>
                      </w:pPr>
                      <w:r>
                        <w:rPr>
                          <w:noProof/>
                        </w:rPr>
                        <w:drawing>
                          <wp:inline distT="0" distB="0" distL="0" distR="0" wp14:anchorId="77ACD749" wp14:editId="3CCBFDF0">
                            <wp:extent cx="1714499" cy="2000250"/>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2591" cy="2056357"/>
                                    </a:xfrm>
                                    <a:prstGeom prst="rect">
                                      <a:avLst/>
                                    </a:prstGeom>
                                    <a:noFill/>
                                    <a:ln>
                                      <a:noFill/>
                                    </a:ln>
                                  </pic:spPr>
                                </pic:pic>
                              </a:graphicData>
                            </a:graphic>
                          </wp:inline>
                        </w:drawing>
                      </w:r>
                    </w:p>
                    <w:p w14:paraId="6B83A98D" w14:textId="77777777" w:rsidR="00176716" w:rsidRDefault="00176716" w:rsidP="00176716">
                      <w:pPr>
                        <w:jc w:val="center"/>
                        <w:rPr>
                          <w:rFonts w:ascii="AR CENA" w:hAnsi="AR CENA" w:cs="Arial"/>
                          <w:sz w:val="18"/>
                          <w:szCs w:val="18"/>
                        </w:rPr>
                      </w:pPr>
                    </w:p>
                    <w:p w14:paraId="350C75F1" w14:textId="77777777" w:rsidR="00D43E68" w:rsidRPr="002D7A67" w:rsidRDefault="00D43E68">
                      <w:pPr>
                        <w:rPr>
                          <w:rFonts w:ascii="45 Helvetica Light" w:hAnsi="45 Helvetica Light"/>
                          <w:color w:val="FFFFEF"/>
                          <w:sz w:val="20"/>
                        </w:rPr>
                      </w:pPr>
                    </w:p>
                    <w:p w14:paraId="3A1571CC" w14:textId="77777777" w:rsidR="00D43E68" w:rsidRPr="002D7A67" w:rsidRDefault="00D43E68">
                      <w:pPr>
                        <w:rPr>
                          <w:rFonts w:ascii="45 Helvetica Light" w:hAnsi="45 Helvetica Light"/>
                          <w:color w:val="FFFFEF"/>
                          <w:sz w:val="20"/>
                        </w:rPr>
                      </w:pPr>
                    </w:p>
                    <w:p w14:paraId="63BB7161" w14:textId="77777777" w:rsidR="00D43E68" w:rsidRPr="002D7A67" w:rsidRDefault="00D43E68">
                      <w:pPr>
                        <w:rPr>
                          <w:rFonts w:ascii="45 Helvetica Light" w:hAnsi="45 Helvetica Light"/>
                          <w:color w:val="FFFFEF"/>
                          <w:sz w:val="20"/>
                        </w:rPr>
                      </w:pPr>
                    </w:p>
                    <w:p w14:paraId="28F98103" w14:textId="77777777" w:rsidR="00D43E68" w:rsidRPr="002D7A67" w:rsidRDefault="00D43E68" w:rsidP="00D33EDD">
                      <w:pPr>
                        <w:jc w:val="center"/>
                        <w:rPr>
                          <w:rFonts w:ascii="45 Helvetica Light" w:hAnsi="45 Helvetica Light"/>
                          <w:color w:val="FFFFEF"/>
                          <w:sz w:val="20"/>
                        </w:rPr>
                      </w:pPr>
                    </w:p>
                    <w:p w14:paraId="06D723B7" w14:textId="77777777" w:rsidR="00D43E68" w:rsidRPr="002D7A67" w:rsidRDefault="00D43E68">
                      <w:pPr>
                        <w:rPr>
                          <w:rFonts w:ascii="45 Helvetica Light" w:hAnsi="45 Helvetica Light"/>
                          <w:color w:val="FFFFEF"/>
                          <w:sz w:val="20"/>
                        </w:rPr>
                      </w:pPr>
                    </w:p>
                    <w:p w14:paraId="0681CBDF" w14:textId="77777777" w:rsidR="00D43E68" w:rsidRPr="002D7A67" w:rsidRDefault="00D43E68">
                      <w:pPr>
                        <w:rPr>
                          <w:rFonts w:ascii="45 Helvetica Light" w:hAnsi="45 Helvetica Light"/>
                          <w:color w:val="FFFFEF"/>
                          <w:sz w:val="20"/>
                        </w:rPr>
                      </w:pPr>
                    </w:p>
                    <w:p w14:paraId="3C76D9D1" w14:textId="77777777" w:rsidR="00D43E68" w:rsidRPr="002D7A67" w:rsidRDefault="00D43E68">
                      <w:pPr>
                        <w:rPr>
                          <w:rFonts w:ascii="45 Helvetica Light" w:hAnsi="45 Helvetica Light"/>
                          <w:color w:val="FFFFEF"/>
                          <w:sz w:val="20"/>
                        </w:rPr>
                      </w:pPr>
                    </w:p>
                    <w:p w14:paraId="368EFC6B" w14:textId="77777777" w:rsidR="00D43E68" w:rsidRPr="002D7A67" w:rsidRDefault="00D43E68">
                      <w:pPr>
                        <w:rPr>
                          <w:rFonts w:ascii="45 Helvetica Light" w:hAnsi="45 Helvetica Light"/>
                          <w:color w:val="FFFFEF"/>
                          <w:sz w:val="20"/>
                        </w:rPr>
                      </w:pPr>
                    </w:p>
                    <w:p w14:paraId="26767861" w14:textId="77777777" w:rsidR="00D43E68" w:rsidRPr="002D7A67" w:rsidRDefault="00D43E68">
                      <w:pPr>
                        <w:rPr>
                          <w:rFonts w:ascii="45 Helvetica Light" w:hAnsi="45 Helvetica Light"/>
                          <w:color w:val="FFFFEF"/>
                          <w:sz w:val="20"/>
                        </w:rPr>
                      </w:pPr>
                    </w:p>
                    <w:p w14:paraId="29F4DD1C" w14:textId="77777777" w:rsidR="00D43E68" w:rsidRPr="002D7A67" w:rsidRDefault="00D43E68" w:rsidP="00987B01">
                      <w:pPr>
                        <w:pStyle w:val="Placephotohere"/>
                      </w:pPr>
                    </w:p>
                    <w:p w14:paraId="31D333AB" w14:textId="77777777" w:rsidR="00D43E68" w:rsidRDefault="00D43E68" w:rsidP="00987B01">
                      <w:pPr>
                        <w:pStyle w:val="Placephotohere"/>
                      </w:pPr>
                    </w:p>
                  </w:txbxContent>
                </v:textbox>
              </v:shape>
            </w:pict>
          </mc:Fallback>
        </mc:AlternateContent>
      </w:r>
      <w:r>
        <w:rPr>
          <w:noProof/>
        </w:rPr>
        <mc:AlternateContent>
          <mc:Choice Requires="wps">
            <w:drawing>
              <wp:anchor distT="0" distB="0" distL="114300" distR="114300" simplePos="0" relativeHeight="251641853" behindDoc="0" locked="0" layoutInCell="1" allowOverlap="1" wp14:anchorId="57D3B2FC" wp14:editId="6F865911">
                <wp:simplePos x="0" y="0"/>
                <wp:positionH relativeFrom="column">
                  <wp:posOffset>2366010</wp:posOffset>
                </wp:positionH>
                <wp:positionV relativeFrom="paragraph">
                  <wp:posOffset>-879475</wp:posOffset>
                </wp:positionV>
                <wp:extent cx="3040380" cy="7609205"/>
                <wp:effectExtent l="3810" t="0" r="3810" b="4445"/>
                <wp:wrapNone/>
                <wp:docPr id="16"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0380" cy="7609205"/>
                        </a:xfrm>
                        <a:prstGeom prst="flowChartAlternateProcess">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465C71E2" w14:textId="31E05B2F" w:rsidR="009705C7" w:rsidRPr="00914CD2" w:rsidRDefault="009705C7" w:rsidP="002E3180">
                            <w:pPr>
                              <w:pStyle w:val="Default"/>
                              <w:jc w:val="center"/>
                              <w:rPr>
                                <w:rFonts w:ascii="AR CENA" w:hAnsi="AR CENA"/>
                                <w:bCs/>
                                <w:sz w:val="32"/>
                                <w:szCs w:val="32"/>
                              </w:rPr>
                            </w:pPr>
                            <w:r w:rsidRPr="00914CD2">
                              <w:rPr>
                                <w:rFonts w:ascii="AR CENA" w:hAnsi="AR CENA"/>
                                <w:bCs/>
                                <w:sz w:val="32"/>
                                <w:szCs w:val="32"/>
                              </w:rPr>
                              <w:t>L.E.V.O.C. Family Services</w:t>
                            </w:r>
                            <w:r w:rsidR="00841C4C" w:rsidRPr="00914CD2">
                              <w:rPr>
                                <w:rFonts w:ascii="AR CENA" w:hAnsi="AR CENA"/>
                                <w:bCs/>
                                <w:sz w:val="32"/>
                                <w:szCs w:val="32"/>
                              </w:rPr>
                              <w:t xml:space="preserve"> location</w:t>
                            </w:r>
                          </w:p>
                          <w:p w14:paraId="5A05C0CE" w14:textId="0688D9DE" w:rsidR="009705C7" w:rsidRPr="00A37F31" w:rsidRDefault="00A37F31" w:rsidP="00A37F31">
                            <w:pPr>
                              <w:pStyle w:val="Default"/>
                              <w:jc w:val="center"/>
                              <w:rPr>
                                <w:rFonts w:asciiTheme="minorHAnsi" w:hAnsiTheme="minorHAnsi"/>
                              </w:rPr>
                            </w:pPr>
                            <w:r>
                              <w:rPr>
                                <w:rFonts w:asciiTheme="minorHAnsi" w:hAnsiTheme="minorHAnsi"/>
                                <w:iCs/>
                              </w:rPr>
                              <w:t>3210 Academy Avenue</w:t>
                            </w:r>
                          </w:p>
                          <w:p w14:paraId="29C27CDF" w14:textId="4E0F82C8" w:rsidR="009705C7" w:rsidRDefault="00A37F31" w:rsidP="002E3180">
                            <w:pPr>
                              <w:pStyle w:val="Default"/>
                              <w:jc w:val="center"/>
                              <w:rPr>
                                <w:rFonts w:asciiTheme="minorHAnsi" w:hAnsiTheme="minorHAnsi"/>
                                <w:iCs/>
                              </w:rPr>
                            </w:pPr>
                            <w:r>
                              <w:rPr>
                                <w:rFonts w:asciiTheme="minorHAnsi" w:hAnsiTheme="minorHAnsi"/>
                                <w:iCs/>
                              </w:rPr>
                              <w:t>Portsmouth, Va. 2370</w:t>
                            </w:r>
                          </w:p>
                          <w:p w14:paraId="253D4F47" w14:textId="77777777" w:rsidR="002E3180" w:rsidRPr="002E3180" w:rsidRDefault="002E3180" w:rsidP="002E3180">
                            <w:pPr>
                              <w:pStyle w:val="Default"/>
                              <w:jc w:val="center"/>
                              <w:rPr>
                                <w:rFonts w:asciiTheme="minorHAnsi" w:hAnsiTheme="minorHAnsi"/>
                                <w:iCs/>
                              </w:rPr>
                            </w:pPr>
                          </w:p>
                          <w:p w14:paraId="3C172F95" w14:textId="0F9D6FB0" w:rsidR="009705C7" w:rsidRPr="002E3180" w:rsidRDefault="001E7CDF" w:rsidP="002E3180">
                            <w:pPr>
                              <w:pStyle w:val="Default"/>
                              <w:jc w:val="center"/>
                              <w:rPr>
                                <w:rFonts w:asciiTheme="minorHAnsi" w:hAnsiTheme="minorHAnsi"/>
                                <w:sz w:val="22"/>
                                <w:szCs w:val="22"/>
                              </w:rPr>
                            </w:pPr>
                            <w:r w:rsidRPr="002E3180">
                              <w:rPr>
                                <w:rFonts w:asciiTheme="minorHAnsi" w:hAnsiTheme="minorHAnsi"/>
                                <w:b/>
                                <w:iCs/>
                                <w:sz w:val="22"/>
                                <w:szCs w:val="22"/>
                              </w:rPr>
                              <w:t>Phone</w:t>
                            </w:r>
                            <w:r w:rsidRPr="002E3180">
                              <w:rPr>
                                <w:rFonts w:asciiTheme="minorHAnsi" w:hAnsiTheme="minorHAnsi"/>
                                <w:iCs/>
                                <w:sz w:val="22"/>
                                <w:szCs w:val="22"/>
                              </w:rPr>
                              <w:t xml:space="preserve"> 757</w:t>
                            </w:r>
                            <w:r w:rsidR="00A37F31">
                              <w:rPr>
                                <w:rFonts w:asciiTheme="minorHAnsi" w:hAnsiTheme="minorHAnsi"/>
                                <w:iCs/>
                                <w:sz w:val="22"/>
                                <w:szCs w:val="22"/>
                              </w:rPr>
                              <w:t>-337-0689</w:t>
                            </w:r>
                          </w:p>
                          <w:p w14:paraId="60894A55" w14:textId="3CDC7C20" w:rsidR="00D43E68" w:rsidRDefault="001E7CDF" w:rsidP="002E3180">
                            <w:pPr>
                              <w:jc w:val="center"/>
                              <w:rPr>
                                <w:rFonts w:asciiTheme="minorHAnsi" w:hAnsiTheme="minorHAnsi"/>
                                <w:iCs/>
                                <w:sz w:val="22"/>
                                <w:szCs w:val="22"/>
                              </w:rPr>
                            </w:pPr>
                            <w:r w:rsidRPr="002E3180">
                              <w:rPr>
                                <w:rFonts w:asciiTheme="minorHAnsi" w:hAnsiTheme="minorHAnsi"/>
                                <w:b/>
                                <w:iCs/>
                                <w:sz w:val="22"/>
                                <w:szCs w:val="22"/>
                              </w:rPr>
                              <w:t>Fax</w:t>
                            </w:r>
                            <w:r w:rsidR="009F6061" w:rsidRPr="002E3180">
                              <w:rPr>
                                <w:rFonts w:asciiTheme="minorHAnsi" w:hAnsiTheme="minorHAnsi"/>
                                <w:iCs/>
                                <w:sz w:val="22"/>
                                <w:szCs w:val="22"/>
                              </w:rPr>
                              <w:t xml:space="preserve"> </w:t>
                            </w:r>
                            <w:r w:rsidR="00A37F31">
                              <w:rPr>
                                <w:rFonts w:asciiTheme="minorHAnsi" w:hAnsiTheme="minorHAnsi"/>
                                <w:iCs/>
                                <w:sz w:val="22"/>
                                <w:szCs w:val="22"/>
                              </w:rPr>
                              <w:t>1-</w:t>
                            </w:r>
                            <w:r w:rsidR="009F6061" w:rsidRPr="002E3180">
                              <w:rPr>
                                <w:rFonts w:asciiTheme="minorHAnsi" w:hAnsiTheme="minorHAnsi"/>
                                <w:iCs/>
                                <w:sz w:val="22"/>
                                <w:szCs w:val="22"/>
                              </w:rPr>
                              <w:t>866</w:t>
                            </w:r>
                            <w:r w:rsidR="00A37F31">
                              <w:rPr>
                                <w:rFonts w:asciiTheme="minorHAnsi" w:hAnsiTheme="minorHAnsi"/>
                                <w:iCs/>
                                <w:sz w:val="22"/>
                                <w:szCs w:val="22"/>
                              </w:rPr>
                              <w:t>-</w:t>
                            </w:r>
                            <w:r w:rsidR="009F6061" w:rsidRPr="002E3180">
                              <w:rPr>
                                <w:rFonts w:asciiTheme="minorHAnsi" w:hAnsiTheme="minorHAnsi"/>
                                <w:iCs/>
                                <w:sz w:val="22"/>
                                <w:szCs w:val="22"/>
                              </w:rPr>
                              <w:t>719</w:t>
                            </w:r>
                            <w:r w:rsidR="00A37F31">
                              <w:rPr>
                                <w:rFonts w:asciiTheme="minorHAnsi" w:hAnsiTheme="minorHAnsi"/>
                                <w:iCs/>
                                <w:sz w:val="22"/>
                                <w:szCs w:val="22"/>
                              </w:rPr>
                              <w:t>-</w:t>
                            </w:r>
                            <w:r w:rsidR="009F6061" w:rsidRPr="002E3180">
                              <w:rPr>
                                <w:rFonts w:asciiTheme="minorHAnsi" w:hAnsiTheme="minorHAnsi"/>
                                <w:iCs/>
                                <w:sz w:val="22"/>
                                <w:szCs w:val="22"/>
                              </w:rPr>
                              <w:t>9</w:t>
                            </w:r>
                            <w:r w:rsidR="005124DF">
                              <w:rPr>
                                <w:rFonts w:asciiTheme="minorHAnsi" w:hAnsiTheme="minorHAnsi"/>
                                <w:iCs/>
                                <w:sz w:val="22"/>
                                <w:szCs w:val="22"/>
                              </w:rPr>
                              <w:t>383</w:t>
                            </w:r>
                          </w:p>
                          <w:p w14:paraId="0DF58B9A" w14:textId="77777777" w:rsidR="002E3180" w:rsidRPr="002E3180" w:rsidRDefault="002E3180" w:rsidP="002E3180">
                            <w:pPr>
                              <w:jc w:val="center"/>
                              <w:rPr>
                                <w:rFonts w:asciiTheme="minorHAnsi" w:hAnsiTheme="minorHAnsi"/>
                                <w:b/>
                                <w:sz w:val="22"/>
                                <w:szCs w:val="22"/>
                              </w:rPr>
                            </w:pPr>
                            <w:r w:rsidRPr="002E3180">
                              <w:rPr>
                                <w:rFonts w:asciiTheme="minorHAnsi" w:hAnsiTheme="minorHAnsi"/>
                                <w:b/>
                                <w:iCs/>
                                <w:sz w:val="22"/>
                                <w:szCs w:val="22"/>
                              </w:rPr>
                              <w:t>www.levocfs.com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D3B2F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4" o:spid="_x0000_s1027" type="#_x0000_t176" style="position:absolute;margin-left:186.3pt;margin-top:-69.25pt;width:239.4pt;height:599.15pt;z-index:2516418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" filled="f" fillcolor="silver" stroked="f" strokecolor="black [3213]">
                <v:textbox>
                  <w:txbxContent>
                    <w:p w14:paraId="465C71E2" w14:textId="31E05B2F" w:rsidR="009705C7" w:rsidRPr="00914CD2" w:rsidRDefault="009705C7" w:rsidP="002E3180">
                      <w:pPr>
                        <w:pStyle w:val="Default"/>
                        <w:jc w:val="center"/>
                        <w:rPr>
                          <w:rFonts w:ascii="AR CENA" w:hAnsi="AR CENA"/>
                          <w:bCs/>
                          <w:sz w:val="32"/>
                          <w:szCs w:val="32"/>
                        </w:rPr>
                      </w:pPr>
                      <w:r w:rsidRPr="00914CD2">
                        <w:rPr>
                          <w:rFonts w:ascii="AR CENA" w:hAnsi="AR CENA"/>
                          <w:bCs/>
                          <w:sz w:val="32"/>
                          <w:szCs w:val="32"/>
                        </w:rPr>
                        <w:t>L.E.V.O.C. Family Services</w:t>
                      </w:r>
                      <w:r w:rsidR="00841C4C" w:rsidRPr="00914CD2">
                        <w:rPr>
                          <w:rFonts w:ascii="AR CENA" w:hAnsi="AR CENA"/>
                          <w:bCs/>
                          <w:sz w:val="32"/>
                          <w:szCs w:val="32"/>
                        </w:rPr>
                        <w:t xml:space="preserve"> location</w:t>
                      </w:r>
                    </w:p>
                    <w:p w14:paraId="5A05C0CE" w14:textId="0688D9DE" w:rsidR="009705C7" w:rsidRPr="00A37F31" w:rsidRDefault="00A37F31" w:rsidP="00A37F31">
                      <w:pPr>
                        <w:pStyle w:val="Default"/>
                        <w:jc w:val="center"/>
                        <w:rPr>
                          <w:rFonts w:asciiTheme="minorHAnsi" w:hAnsiTheme="minorHAnsi"/>
                        </w:rPr>
                      </w:pPr>
                      <w:r>
                        <w:rPr>
                          <w:rFonts w:asciiTheme="minorHAnsi" w:hAnsiTheme="minorHAnsi"/>
                          <w:iCs/>
                        </w:rPr>
                        <w:t>3210 Academy Avenue</w:t>
                      </w:r>
                    </w:p>
                    <w:p w14:paraId="29C27CDF" w14:textId="4E0F82C8" w:rsidR="009705C7" w:rsidRDefault="00A37F31" w:rsidP="002E3180">
                      <w:pPr>
                        <w:pStyle w:val="Default"/>
                        <w:jc w:val="center"/>
                        <w:rPr>
                          <w:rFonts w:asciiTheme="minorHAnsi" w:hAnsiTheme="minorHAnsi"/>
                          <w:iCs/>
                        </w:rPr>
                      </w:pPr>
                      <w:r>
                        <w:rPr>
                          <w:rFonts w:asciiTheme="minorHAnsi" w:hAnsiTheme="minorHAnsi"/>
                          <w:iCs/>
                        </w:rPr>
                        <w:t>Portsmouth, Va. 2370</w:t>
                      </w:r>
                    </w:p>
                    <w:p w14:paraId="253D4F47" w14:textId="77777777" w:rsidR="002E3180" w:rsidRPr="002E3180" w:rsidRDefault="002E3180" w:rsidP="002E3180">
                      <w:pPr>
                        <w:pStyle w:val="Default"/>
                        <w:jc w:val="center"/>
                        <w:rPr>
                          <w:rFonts w:asciiTheme="minorHAnsi" w:hAnsiTheme="minorHAnsi"/>
                          <w:iCs/>
                        </w:rPr>
                      </w:pPr>
                    </w:p>
                    <w:p w14:paraId="3C172F95" w14:textId="0F9D6FB0" w:rsidR="009705C7" w:rsidRPr="002E3180" w:rsidRDefault="001E7CDF" w:rsidP="002E3180">
                      <w:pPr>
                        <w:pStyle w:val="Default"/>
                        <w:jc w:val="center"/>
                        <w:rPr>
                          <w:rFonts w:asciiTheme="minorHAnsi" w:hAnsiTheme="minorHAnsi"/>
                          <w:sz w:val="22"/>
                          <w:szCs w:val="22"/>
                        </w:rPr>
                      </w:pPr>
                      <w:r w:rsidRPr="002E3180">
                        <w:rPr>
                          <w:rFonts w:asciiTheme="minorHAnsi" w:hAnsiTheme="minorHAnsi"/>
                          <w:b/>
                          <w:iCs/>
                          <w:sz w:val="22"/>
                          <w:szCs w:val="22"/>
                        </w:rPr>
                        <w:t>Phone</w:t>
                      </w:r>
                      <w:r w:rsidRPr="002E3180">
                        <w:rPr>
                          <w:rFonts w:asciiTheme="minorHAnsi" w:hAnsiTheme="minorHAnsi"/>
                          <w:iCs/>
                          <w:sz w:val="22"/>
                          <w:szCs w:val="22"/>
                        </w:rPr>
                        <w:t xml:space="preserve"> 757</w:t>
                      </w:r>
                      <w:r w:rsidR="00A37F31">
                        <w:rPr>
                          <w:rFonts w:asciiTheme="minorHAnsi" w:hAnsiTheme="minorHAnsi"/>
                          <w:iCs/>
                          <w:sz w:val="22"/>
                          <w:szCs w:val="22"/>
                        </w:rPr>
                        <w:t>-337-0689</w:t>
                      </w:r>
                    </w:p>
                    <w:p w14:paraId="60894A55" w14:textId="3CDC7C20" w:rsidR="00D43E68" w:rsidRDefault="001E7CDF" w:rsidP="002E3180">
                      <w:pPr>
                        <w:jc w:val="center"/>
                        <w:rPr>
                          <w:rFonts w:asciiTheme="minorHAnsi" w:hAnsiTheme="minorHAnsi"/>
                          <w:iCs/>
                          <w:sz w:val="22"/>
                          <w:szCs w:val="22"/>
                        </w:rPr>
                      </w:pPr>
                      <w:r w:rsidRPr="002E3180">
                        <w:rPr>
                          <w:rFonts w:asciiTheme="minorHAnsi" w:hAnsiTheme="minorHAnsi"/>
                          <w:b/>
                          <w:iCs/>
                          <w:sz w:val="22"/>
                          <w:szCs w:val="22"/>
                        </w:rPr>
                        <w:t>Fax</w:t>
                      </w:r>
                      <w:r w:rsidR="009F6061" w:rsidRPr="002E3180">
                        <w:rPr>
                          <w:rFonts w:asciiTheme="minorHAnsi" w:hAnsiTheme="minorHAnsi"/>
                          <w:iCs/>
                          <w:sz w:val="22"/>
                          <w:szCs w:val="22"/>
                        </w:rPr>
                        <w:t xml:space="preserve"> </w:t>
                      </w:r>
                      <w:r w:rsidR="00A37F31">
                        <w:rPr>
                          <w:rFonts w:asciiTheme="minorHAnsi" w:hAnsiTheme="minorHAnsi"/>
                          <w:iCs/>
                          <w:sz w:val="22"/>
                          <w:szCs w:val="22"/>
                        </w:rPr>
                        <w:t>1-</w:t>
                      </w:r>
                      <w:r w:rsidR="009F6061" w:rsidRPr="002E3180">
                        <w:rPr>
                          <w:rFonts w:asciiTheme="minorHAnsi" w:hAnsiTheme="minorHAnsi"/>
                          <w:iCs/>
                          <w:sz w:val="22"/>
                          <w:szCs w:val="22"/>
                        </w:rPr>
                        <w:t>866</w:t>
                      </w:r>
                      <w:r w:rsidR="00A37F31">
                        <w:rPr>
                          <w:rFonts w:asciiTheme="minorHAnsi" w:hAnsiTheme="minorHAnsi"/>
                          <w:iCs/>
                          <w:sz w:val="22"/>
                          <w:szCs w:val="22"/>
                        </w:rPr>
                        <w:t>-</w:t>
                      </w:r>
                      <w:r w:rsidR="009F6061" w:rsidRPr="002E3180">
                        <w:rPr>
                          <w:rFonts w:asciiTheme="minorHAnsi" w:hAnsiTheme="minorHAnsi"/>
                          <w:iCs/>
                          <w:sz w:val="22"/>
                          <w:szCs w:val="22"/>
                        </w:rPr>
                        <w:t>719</w:t>
                      </w:r>
                      <w:r w:rsidR="00A37F31">
                        <w:rPr>
                          <w:rFonts w:asciiTheme="minorHAnsi" w:hAnsiTheme="minorHAnsi"/>
                          <w:iCs/>
                          <w:sz w:val="22"/>
                          <w:szCs w:val="22"/>
                        </w:rPr>
                        <w:t>-</w:t>
                      </w:r>
                      <w:r w:rsidR="009F6061" w:rsidRPr="002E3180">
                        <w:rPr>
                          <w:rFonts w:asciiTheme="minorHAnsi" w:hAnsiTheme="minorHAnsi"/>
                          <w:iCs/>
                          <w:sz w:val="22"/>
                          <w:szCs w:val="22"/>
                        </w:rPr>
                        <w:t>9</w:t>
                      </w:r>
                      <w:r w:rsidR="005124DF">
                        <w:rPr>
                          <w:rFonts w:asciiTheme="minorHAnsi" w:hAnsiTheme="minorHAnsi"/>
                          <w:iCs/>
                          <w:sz w:val="22"/>
                          <w:szCs w:val="22"/>
                        </w:rPr>
                        <w:t>383</w:t>
                      </w:r>
                    </w:p>
                    <w:p w14:paraId="0DF58B9A" w14:textId="77777777" w:rsidR="002E3180" w:rsidRPr="002E3180" w:rsidRDefault="002E3180" w:rsidP="002E3180">
                      <w:pPr>
                        <w:jc w:val="center"/>
                        <w:rPr>
                          <w:rFonts w:asciiTheme="minorHAnsi" w:hAnsiTheme="minorHAnsi"/>
                          <w:b/>
                          <w:sz w:val="22"/>
                          <w:szCs w:val="22"/>
                        </w:rPr>
                      </w:pPr>
                      <w:r w:rsidRPr="002E3180">
                        <w:rPr>
                          <w:rFonts w:asciiTheme="minorHAnsi" w:hAnsiTheme="minorHAnsi"/>
                          <w:b/>
                          <w:iCs/>
                          <w:sz w:val="22"/>
                          <w:szCs w:val="22"/>
                        </w:rPr>
                        <w:t>www.levocfs.com</w:t>
                      </w:r>
                    </w:p>
                  </w:txbxContent>
                </v:textbox>
              </v:shape>
            </w:pict>
          </mc:Fallback>
        </mc:AlternateContent>
      </w:r>
      <w:r>
        <w:rPr>
          <w:noProof/>
        </w:rPr>
        <mc:AlternateContent>
          <mc:Choice Requires="wps">
            <w:drawing>
              <wp:anchor distT="0" distB="0" distL="114300" distR="114300" simplePos="0" relativeHeight="251646976" behindDoc="0" locked="0" layoutInCell="1" allowOverlap="1" wp14:anchorId="1013D41E" wp14:editId="63BD4EF3">
                <wp:simplePos x="0" y="0"/>
                <wp:positionH relativeFrom="column">
                  <wp:posOffset>-943610</wp:posOffset>
                </wp:positionH>
                <wp:positionV relativeFrom="paragraph">
                  <wp:posOffset>-733425</wp:posOffset>
                </wp:positionV>
                <wp:extent cx="2933065" cy="7406005"/>
                <wp:effectExtent l="8890" t="9525" r="10795" b="1397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933065" cy="7406005"/>
                        </a:xfrm>
                        <a:prstGeom prst="flowChartAlternateProcess">
                          <a:avLst/>
                        </a:prstGeom>
                        <a:solidFill>
                          <a:srgbClr val="FFFFFF"/>
                        </a:solidFill>
                        <a:ln w="9525">
                          <a:solidFill>
                            <a:schemeClr val="tx1">
                              <a:lumMod val="100000"/>
                              <a:lumOff val="0"/>
                            </a:schemeClr>
                          </a:solidFill>
                          <a:miter lim="800000"/>
                          <a:headEnd/>
                          <a:tailEnd/>
                        </a:ln>
                      </wps:spPr>
                      <wps:txbx>
                        <w:txbxContent>
                          <w:p w14:paraId="3C4869CA" w14:textId="77777777" w:rsidR="004C4D4E" w:rsidRPr="002E3180" w:rsidRDefault="004C4D4E" w:rsidP="007C6FB0">
                            <w:pPr>
                              <w:jc w:val="center"/>
                              <w:rPr>
                                <w:rFonts w:asciiTheme="minorHAnsi" w:hAnsiTheme="minorHAnsi"/>
                                <w:b/>
                                <w:sz w:val="28"/>
                                <w:szCs w:val="28"/>
                              </w:rPr>
                            </w:pPr>
                          </w:p>
                          <w:p w14:paraId="410F4A4B" w14:textId="77777777" w:rsidR="00D43E68" w:rsidRPr="002E3180" w:rsidRDefault="007C6FB0" w:rsidP="00841C4C">
                            <w:pPr>
                              <w:jc w:val="center"/>
                              <w:rPr>
                                <w:rFonts w:asciiTheme="minorHAnsi" w:hAnsiTheme="minorHAnsi"/>
                                <w:b/>
                                <w:sz w:val="28"/>
                                <w:szCs w:val="28"/>
                              </w:rPr>
                            </w:pPr>
                            <w:r w:rsidRPr="002E3180">
                              <w:rPr>
                                <w:rFonts w:ascii="AR CENA" w:hAnsi="AR CENA"/>
                                <w:sz w:val="28"/>
                                <w:szCs w:val="28"/>
                              </w:rPr>
                              <w:t xml:space="preserve">L.E.V.O.C. OFFERS EACH </w:t>
                            </w:r>
                            <w:r w:rsidR="00681302" w:rsidRPr="002E3180">
                              <w:rPr>
                                <w:rFonts w:ascii="AR CENA" w:hAnsi="AR CENA"/>
                                <w:sz w:val="28"/>
                                <w:szCs w:val="28"/>
                              </w:rPr>
                              <w:t>INDIVIDUAL</w:t>
                            </w:r>
                            <w:r w:rsidRPr="002E3180">
                              <w:rPr>
                                <w:rFonts w:asciiTheme="minorHAnsi" w:hAnsiTheme="minorHAnsi"/>
                                <w:b/>
                                <w:sz w:val="28"/>
                                <w:szCs w:val="28"/>
                              </w:rPr>
                              <w:t>:</w:t>
                            </w:r>
                          </w:p>
                          <w:p w14:paraId="02A1E5E8" w14:textId="77777777" w:rsidR="009A509E" w:rsidRPr="002E3180" w:rsidRDefault="009A509E" w:rsidP="00D914B3">
                            <w:pPr>
                              <w:jc w:val="center"/>
                              <w:rPr>
                                <w:rFonts w:asciiTheme="minorHAnsi" w:hAnsiTheme="minorHAnsi"/>
                                <w:b/>
                                <w:sz w:val="28"/>
                                <w:szCs w:val="28"/>
                              </w:rPr>
                            </w:pPr>
                          </w:p>
                          <w:p w14:paraId="17FDB3C6" w14:textId="77777777" w:rsidR="007C6FB0" w:rsidRPr="002E3180" w:rsidRDefault="007C6FB0" w:rsidP="007C6FB0">
                            <w:pPr>
                              <w:rPr>
                                <w:rFonts w:asciiTheme="minorHAnsi" w:hAnsiTheme="minorHAnsi"/>
                                <w:szCs w:val="24"/>
                              </w:rPr>
                            </w:pPr>
                            <w:r w:rsidRPr="00A37F31">
                              <w:rPr>
                                <w:rFonts w:asciiTheme="minorHAnsi" w:hAnsiTheme="minorHAnsi"/>
                                <w:b/>
                                <w:color w:val="0070C0"/>
                                <w:sz w:val="28"/>
                                <w:szCs w:val="28"/>
                              </w:rPr>
                              <w:t>H</w:t>
                            </w:r>
                            <w:r w:rsidRPr="002E3180">
                              <w:rPr>
                                <w:rFonts w:asciiTheme="minorHAnsi" w:hAnsiTheme="minorHAnsi"/>
                                <w:szCs w:val="24"/>
                              </w:rPr>
                              <w:t>elp to overcome obstacles hindering their growth and success</w:t>
                            </w:r>
                          </w:p>
                          <w:p w14:paraId="7AE67923" w14:textId="77777777" w:rsidR="007C6FB0" w:rsidRPr="002E3180" w:rsidRDefault="007C6FB0" w:rsidP="007C6FB0">
                            <w:pPr>
                              <w:rPr>
                                <w:rFonts w:asciiTheme="minorHAnsi" w:hAnsiTheme="minorHAnsi"/>
                                <w:szCs w:val="24"/>
                              </w:rPr>
                            </w:pPr>
                          </w:p>
                          <w:p w14:paraId="76C22C1F" w14:textId="77777777" w:rsidR="007C6FB0" w:rsidRPr="002E3180" w:rsidRDefault="007C6FB0" w:rsidP="007C6FB0">
                            <w:pPr>
                              <w:rPr>
                                <w:rFonts w:asciiTheme="minorHAnsi" w:hAnsiTheme="minorHAnsi"/>
                                <w:szCs w:val="24"/>
                              </w:rPr>
                            </w:pPr>
                            <w:r w:rsidRPr="00A37F31">
                              <w:rPr>
                                <w:rFonts w:asciiTheme="minorHAnsi" w:hAnsiTheme="minorHAnsi"/>
                                <w:b/>
                                <w:color w:val="0070C0"/>
                                <w:sz w:val="28"/>
                                <w:szCs w:val="28"/>
                              </w:rPr>
                              <w:t>O</w:t>
                            </w:r>
                            <w:r w:rsidRPr="002E3180">
                              <w:rPr>
                                <w:rFonts w:asciiTheme="minorHAnsi" w:hAnsiTheme="minorHAnsi"/>
                                <w:szCs w:val="24"/>
                              </w:rPr>
                              <w:t>ptimism that change is possible and obtainable</w:t>
                            </w:r>
                          </w:p>
                          <w:p w14:paraId="12239D92" w14:textId="77777777" w:rsidR="007C6FB0" w:rsidRPr="002E3180" w:rsidRDefault="007C6FB0" w:rsidP="007C6FB0">
                            <w:pPr>
                              <w:rPr>
                                <w:rFonts w:asciiTheme="minorHAnsi" w:hAnsiTheme="minorHAnsi"/>
                                <w:szCs w:val="24"/>
                              </w:rPr>
                            </w:pPr>
                          </w:p>
                          <w:p w14:paraId="7B60AAB3" w14:textId="77777777" w:rsidR="007C6FB0" w:rsidRPr="002E3180" w:rsidRDefault="007C6FB0" w:rsidP="007C6FB0">
                            <w:pPr>
                              <w:rPr>
                                <w:rFonts w:asciiTheme="minorHAnsi" w:hAnsiTheme="minorHAnsi"/>
                                <w:szCs w:val="24"/>
                              </w:rPr>
                            </w:pPr>
                            <w:r w:rsidRPr="00A37F31">
                              <w:rPr>
                                <w:rFonts w:asciiTheme="minorHAnsi" w:hAnsiTheme="minorHAnsi"/>
                                <w:b/>
                                <w:color w:val="0070C0"/>
                                <w:sz w:val="28"/>
                                <w:szCs w:val="28"/>
                              </w:rPr>
                              <w:t>P</w:t>
                            </w:r>
                            <w:r w:rsidRPr="002E3180">
                              <w:rPr>
                                <w:rFonts w:asciiTheme="minorHAnsi" w:hAnsiTheme="minorHAnsi"/>
                                <w:szCs w:val="24"/>
                              </w:rPr>
                              <w:t>lan to achieve and establish goals</w:t>
                            </w:r>
                          </w:p>
                          <w:p w14:paraId="46818BDD" w14:textId="77777777" w:rsidR="007C6FB0" w:rsidRPr="002E3180" w:rsidRDefault="007C6FB0" w:rsidP="007C6FB0">
                            <w:pPr>
                              <w:rPr>
                                <w:rFonts w:asciiTheme="minorHAnsi" w:hAnsiTheme="minorHAnsi"/>
                                <w:szCs w:val="24"/>
                              </w:rPr>
                            </w:pPr>
                          </w:p>
                          <w:p w14:paraId="72DF7A6B" w14:textId="77777777" w:rsidR="007C6FB0" w:rsidRPr="002E3180" w:rsidRDefault="007C6FB0" w:rsidP="007C6FB0">
                            <w:pPr>
                              <w:rPr>
                                <w:rFonts w:asciiTheme="minorHAnsi" w:hAnsiTheme="minorHAnsi"/>
                                <w:szCs w:val="24"/>
                              </w:rPr>
                            </w:pPr>
                            <w:r w:rsidRPr="00A37F31">
                              <w:rPr>
                                <w:rFonts w:asciiTheme="minorHAnsi" w:hAnsiTheme="minorHAnsi"/>
                                <w:b/>
                                <w:color w:val="0070C0"/>
                                <w:sz w:val="28"/>
                                <w:szCs w:val="28"/>
                              </w:rPr>
                              <w:t>E</w:t>
                            </w:r>
                            <w:r w:rsidRPr="002E3180">
                              <w:rPr>
                                <w:rFonts w:asciiTheme="minorHAnsi" w:hAnsiTheme="minorHAnsi"/>
                                <w:szCs w:val="24"/>
                              </w:rPr>
                              <w:t>ncouragement to never give up!</w:t>
                            </w:r>
                          </w:p>
                          <w:p w14:paraId="0268529C" w14:textId="77777777" w:rsidR="00263D57" w:rsidRPr="002E3180" w:rsidRDefault="00263D57" w:rsidP="007C6FB0">
                            <w:pPr>
                              <w:rPr>
                                <w:rFonts w:asciiTheme="minorHAnsi" w:hAnsiTheme="minorHAnsi"/>
                                <w:color w:val="C00000"/>
                                <w:sz w:val="40"/>
                                <w:szCs w:val="40"/>
                              </w:rPr>
                            </w:pPr>
                          </w:p>
                          <w:p w14:paraId="7735E856" w14:textId="7EB535E6" w:rsidR="00263D57" w:rsidRDefault="00263D57" w:rsidP="00263D57">
                            <w:pPr>
                              <w:jc w:val="center"/>
                              <w:rPr>
                                <w:rFonts w:ascii="AR CENA" w:hAnsi="AR CENA"/>
                                <w:color w:val="0070C0"/>
                                <w:sz w:val="40"/>
                                <w:szCs w:val="40"/>
                              </w:rPr>
                            </w:pPr>
                            <w:r w:rsidRPr="00A37F31">
                              <w:rPr>
                                <w:rFonts w:ascii="AR CENA" w:hAnsi="AR CENA"/>
                                <w:color w:val="0070C0"/>
                                <w:sz w:val="40"/>
                                <w:szCs w:val="40"/>
                              </w:rPr>
                              <w:t>L.E.V.O.C. = HOPE</w:t>
                            </w:r>
                          </w:p>
                          <w:p w14:paraId="6A1F17E3" w14:textId="4D82CEDD" w:rsidR="007C6FB0" w:rsidRPr="00A37F31" w:rsidRDefault="00A37F31" w:rsidP="00A37F31">
                            <w:pPr>
                              <w:pStyle w:val="BodyText01"/>
                              <w:spacing w:before="0" w:line="240" w:lineRule="auto"/>
                              <w:jc w:val="center"/>
                              <w:rPr>
                                <w:rFonts w:ascii="AR CENA" w:hAnsi="AR CENA"/>
                                <w:bCs/>
                                <w:color w:val="0070C0"/>
                                <w:sz w:val="22"/>
                                <w:szCs w:val="22"/>
                              </w:rPr>
                            </w:pPr>
                            <w:r w:rsidRPr="00AB50AC">
                              <w:rPr>
                                <w:rFonts w:ascii="AR CENA" w:hAnsi="AR CENA"/>
                                <w:bCs/>
                                <w:color w:val="0070C0"/>
                                <w:sz w:val="22"/>
                                <w:szCs w:val="22"/>
                              </w:rPr>
                              <w:t>L</w:t>
                            </w:r>
                            <w:r>
                              <w:rPr>
                                <w:rFonts w:ascii="AR CENA" w:hAnsi="AR CENA"/>
                                <w:bCs/>
                                <w:color w:val="0070C0"/>
                                <w:sz w:val="22"/>
                                <w:szCs w:val="22"/>
                              </w:rPr>
                              <w:t>iving</w:t>
                            </w:r>
                            <w:r w:rsidRPr="00AB50AC">
                              <w:rPr>
                                <w:rFonts w:ascii="AR CENA" w:hAnsi="AR CENA"/>
                                <w:bCs/>
                                <w:color w:val="0070C0"/>
                                <w:sz w:val="22"/>
                                <w:szCs w:val="22"/>
                              </w:rPr>
                              <w:t xml:space="preserve"> E</w:t>
                            </w:r>
                            <w:r>
                              <w:rPr>
                                <w:rFonts w:ascii="AR CENA" w:hAnsi="AR CENA"/>
                                <w:bCs/>
                                <w:color w:val="0070C0"/>
                                <w:sz w:val="22"/>
                                <w:szCs w:val="22"/>
                              </w:rPr>
                              <w:t>veryday</w:t>
                            </w:r>
                            <w:r w:rsidRPr="00AB50AC">
                              <w:rPr>
                                <w:rFonts w:ascii="AR CENA" w:hAnsi="AR CENA"/>
                                <w:bCs/>
                                <w:color w:val="0070C0"/>
                                <w:sz w:val="22"/>
                                <w:szCs w:val="22"/>
                              </w:rPr>
                              <w:t xml:space="preserve"> </w:t>
                            </w:r>
                            <w:r>
                              <w:rPr>
                                <w:rFonts w:ascii="AR CENA" w:hAnsi="AR CENA"/>
                                <w:bCs/>
                                <w:color w:val="0070C0"/>
                                <w:sz w:val="22"/>
                                <w:szCs w:val="22"/>
                              </w:rPr>
                              <w:t>Victoriously Over Circumstances</w:t>
                            </w:r>
                          </w:p>
                          <w:p w14:paraId="45E45EEB" w14:textId="77777777" w:rsidR="00D914B3" w:rsidRPr="002E3180" w:rsidRDefault="00D914B3" w:rsidP="007C6FB0">
                            <w:pPr>
                              <w:rPr>
                                <w:rFonts w:asciiTheme="minorHAnsi" w:hAnsiTheme="minorHAnsi"/>
                                <w:sz w:val="20"/>
                              </w:rPr>
                            </w:pPr>
                          </w:p>
                          <w:p w14:paraId="651A3616" w14:textId="1A76733D" w:rsidR="002746BB" w:rsidRPr="002746BB" w:rsidRDefault="002746BB" w:rsidP="0028509A">
                            <w:pPr>
                              <w:pStyle w:val="Default"/>
                              <w:jc w:val="center"/>
                              <w:rPr>
                                <w:rFonts w:asciiTheme="minorHAnsi" w:hAnsiTheme="minorHAnsi"/>
                                <w:b/>
                                <w:bCs/>
                              </w:rPr>
                            </w:pPr>
                            <w:r w:rsidRPr="002746BB">
                              <w:rPr>
                                <w:rFonts w:asciiTheme="minorHAnsi" w:hAnsiTheme="minorHAnsi"/>
                                <w:b/>
                                <w:bCs/>
                              </w:rPr>
                              <w:t xml:space="preserve">**Psychosocial Rehabilitation Services are provided at our </w:t>
                            </w:r>
                            <w:r w:rsidR="007D7164">
                              <w:rPr>
                                <w:rFonts w:asciiTheme="minorHAnsi" w:hAnsiTheme="minorHAnsi"/>
                                <w:b/>
                                <w:bCs/>
                              </w:rPr>
                              <w:t>Portsmouth</w:t>
                            </w:r>
                            <w:r w:rsidRPr="002746BB">
                              <w:rPr>
                                <w:rFonts w:asciiTheme="minorHAnsi" w:hAnsiTheme="minorHAnsi"/>
                                <w:b/>
                                <w:bCs/>
                              </w:rPr>
                              <w:t xml:space="preserve"> location</w:t>
                            </w:r>
                          </w:p>
                          <w:p w14:paraId="3999C63B" w14:textId="77777777" w:rsidR="002746BB" w:rsidRPr="002746BB" w:rsidRDefault="002746BB" w:rsidP="002746BB">
                            <w:pPr>
                              <w:jc w:val="center"/>
                              <w:rPr>
                                <w:rFonts w:asciiTheme="minorHAnsi" w:hAnsiTheme="minorHAnsi"/>
                                <w:b/>
                                <w:sz w:val="28"/>
                                <w:szCs w:val="28"/>
                              </w:rPr>
                            </w:pPr>
                          </w:p>
                          <w:p w14:paraId="5B568FE9" w14:textId="77777777" w:rsidR="002746BB" w:rsidRPr="002746BB" w:rsidRDefault="002746BB" w:rsidP="002746BB">
                            <w:pPr>
                              <w:jc w:val="center"/>
                              <w:rPr>
                                <w:rFonts w:asciiTheme="minorHAnsi" w:hAnsiTheme="minorHAnsi"/>
                                <w:b/>
                                <w:sz w:val="28"/>
                                <w:szCs w:val="28"/>
                              </w:rPr>
                            </w:pPr>
                          </w:p>
                          <w:p w14:paraId="22DBCC9E" w14:textId="77777777" w:rsidR="002746BB" w:rsidRDefault="002746BB" w:rsidP="002746BB">
                            <w:pPr>
                              <w:jc w:val="center"/>
                              <w:rPr>
                                <w:rFonts w:asciiTheme="minorHAnsi" w:hAnsiTheme="minorHAnsi"/>
                                <w:b/>
                                <w:szCs w:val="24"/>
                              </w:rPr>
                            </w:pPr>
                            <w:r w:rsidRPr="002746BB">
                              <w:rPr>
                                <w:rFonts w:asciiTheme="minorHAnsi" w:hAnsiTheme="minorHAnsi"/>
                                <w:b/>
                                <w:szCs w:val="24"/>
                              </w:rPr>
                              <w:t>Other services L.E.V.O.C. offers include intensive-in-home counseling, mental health skill-building services and substance abuse counseling.</w:t>
                            </w:r>
                          </w:p>
                          <w:p w14:paraId="65457D3F" w14:textId="77777777" w:rsidR="0028509A" w:rsidRDefault="0028509A" w:rsidP="002746BB">
                            <w:pPr>
                              <w:jc w:val="center"/>
                              <w:rPr>
                                <w:rFonts w:asciiTheme="minorHAnsi" w:hAnsiTheme="minorHAnsi"/>
                                <w:b/>
                                <w:szCs w:val="24"/>
                              </w:rPr>
                            </w:pPr>
                          </w:p>
                          <w:p w14:paraId="59150A33" w14:textId="77777777" w:rsidR="0028509A" w:rsidRPr="00A37F31" w:rsidRDefault="0028509A" w:rsidP="00A37F31">
                            <w:pPr>
                              <w:rPr>
                                <w:rFonts w:ascii="AR CENA" w:hAnsi="AR CENA"/>
                                <w:sz w:val="28"/>
                                <w:szCs w:val="28"/>
                              </w:rPr>
                            </w:pPr>
                            <w:r w:rsidRPr="00A37F31">
                              <w:rPr>
                                <w:rFonts w:ascii="AR CENA" w:hAnsi="AR CENA"/>
                                <w:sz w:val="28"/>
                                <w:szCs w:val="28"/>
                              </w:rPr>
                              <w:t>FUNDING FOR SERVICES</w:t>
                            </w:r>
                          </w:p>
                          <w:p w14:paraId="17353CFE" w14:textId="77777777" w:rsidR="0028509A" w:rsidRPr="002E3180" w:rsidRDefault="0028509A" w:rsidP="0028509A">
                            <w:pPr>
                              <w:numPr>
                                <w:ilvl w:val="0"/>
                                <w:numId w:val="3"/>
                              </w:numPr>
                              <w:rPr>
                                <w:rFonts w:asciiTheme="minorHAnsi" w:hAnsiTheme="minorHAnsi"/>
                                <w:sz w:val="22"/>
                                <w:szCs w:val="22"/>
                              </w:rPr>
                            </w:pPr>
                            <w:r w:rsidRPr="002E3180">
                              <w:rPr>
                                <w:rFonts w:asciiTheme="minorHAnsi" w:hAnsiTheme="minorHAnsi"/>
                                <w:sz w:val="22"/>
                                <w:szCs w:val="22"/>
                              </w:rPr>
                              <w:t>Virginia Medicaid/Magellan</w:t>
                            </w:r>
                          </w:p>
                          <w:p w14:paraId="7071966A" w14:textId="77777777" w:rsidR="0028509A" w:rsidRPr="002E3180" w:rsidRDefault="0028509A" w:rsidP="0028509A">
                            <w:pPr>
                              <w:numPr>
                                <w:ilvl w:val="0"/>
                                <w:numId w:val="3"/>
                              </w:numPr>
                              <w:rPr>
                                <w:rFonts w:asciiTheme="minorHAnsi" w:hAnsiTheme="minorHAnsi"/>
                                <w:sz w:val="22"/>
                                <w:szCs w:val="22"/>
                              </w:rPr>
                            </w:pPr>
                            <w:r w:rsidRPr="002E3180">
                              <w:rPr>
                                <w:rFonts w:asciiTheme="minorHAnsi" w:hAnsiTheme="minorHAnsi"/>
                                <w:sz w:val="22"/>
                                <w:szCs w:val="22"/>
                              </w:rPr>
                              <w:t>FAMIS</w:t>
                            </w:r>
                          </w:p>
                          <w:p w14:paraId="50A45EE9" w14:textId="77777777" w:rsidR="0028509A" w:rsidRPr="002E3180" w:rsidRDefault="0028509A" w:rsidP="0028509A">
                            <w:pPr>
                              <w:numPr>
                                <w:ilvl w:val="0"/>
                                <w:numId w:val="3"/>
                              </w:numPr>
                              <w:rPr>
                                <w:rFonts w:asciiTheme="minorHAnsi" w:hAnsiTheme="minorHAnsi"/>
                                <w:sz w:val="22"/>
                                <w:szCs w:val="22"/>
                              </w:rPr>
                            </w:pPr>
                            <w:r w:rsidRPr="002E3180">
                              <w:rPr>
                                <w:rFonts w:asciiTheme="minorHAnsi" w:hAnsiTheme="minorHAnsi"/>
                                <w:sz w:val="22"/>
                                <w:szCs w:val="22"/>
                              </w:rPr>
                              <w:t>CSA</w:t>
                            </w:r>
                          </w:p>
                          <w:p w14:paraId="4CD9FAF8" w14:textId="77777777" w:rsidR="0028509A" w:rsidRPr="002E3180" w:rsidRDefault="0028509A" w:rsidP="0028509A">
                            <w:pPr>
                              <w:numPr>
                                <w:ilvl w:val="0"/>
                                <w:numId w:val="3"/>
                              </w:numPr>
                              <w:rPr>
                                <w:rFonts w:asciiTheme="minorHAnsi" w:hAnsiTheme="minorHAnsi"/>
                                <w:sz w:val="22"/>
                                <w:szCs w:val="22"/>
                              </w:rPr>
                            </w:pPr>
                            <w:r w:rsidRPr="002E3180">
                              <w:rPr>
                                <w:rFonts w:asciiTheme="minorHAnsi" w:hAnsiTheme="minorHAnsi"/>
                                <w:sz w:val="22"/>
                                <w:szCs w:val="22"/>
                              </w:rPr>
                              <w:t>Self-Pay</w:t>
                            </w:r>
                          </w:p>
                          <w:p w14:paraId="617DCC44" w14:textId="77777777" w:rsidR="0028509A" w:rsidRPr="002746BB" w:rsidRDefault="0028509A" w:rsidP="002746BB">
                            <w:pPr>
                              <w:jc w:val="center"/>
                              <w:rPr>
                                <w:rFonts w:asciiTheme="minorHAnsi" w:hAnsiTheme="minorHAnsi"/>
                                <w:b/>
                                <w:szCs w:val="24"/>
                              </w:rPr>
                            </w:pPr>
                          </w:p>
                          <w:p w14:paraId="3212342E" w14:textId="77777777" w:rsidR="002746BB" w:rsidRDefault="002746BB" w:rsidP="002746BB">
                            <w:pPr>
                              <w:jc w:val="center"/>
                              <w:rPr>
                                <w:rFonts w:asciiTheme="minorHAnsi" w:hAnsiTheme="minorHAnsi"/>
                                <w:b/>
                                <w:sz w:val="28"/>
                                <w:szCs w:val="28"/>
                              </w:rPr>
                            </w:pPr>
                          </w:p>
                          <w:p w14:paraId="7F689CA1" w14:textId="77777777" w:rsidR="002746BB" w:rsidRPr="002746BB" w:rsidRDefault="002746BB" w:rsidP="002746BB">
                            <w:pPr>
                              <w:jc w:val="center"/>
                              <w:rPr>
                                <w:rFonts w:asciiTheme="minorHAnsi" w:hAnsiTheme="minorHAnsi"/>
                                <w:b/>
                                <w:sz w:val="28"/>
                                <w:szCs w:val="28"/>
                              </w:rPr>
                            </w:pPr>
                          </w:p>
                          <w:p w14:paraId="6B4DB71C" w14:textId="77777777" w:rsidR="002746BB" w:rsidRPr="002E3180" w:rsidRDefault="002746BB" w:rsidP="002746BB">
                            <w:pPr>
                              <w:rPr>
                                <w:rFonts w:asciiTheme="minorHAnsi" w:hAnsiTheme="minorHAnsi"/>
                                <w:sz w:val="22"/>
                                <w:szCs w:val="22"/>
                              </w:rPr>
                            </w:pPr>
                          </w:p>
                          <w:p w14:paraId="1F76994C" w14:textId="77777777" w:rsidR="00263D57" w:rsidRPr="002E3180" w:rsidRDefault="00263D57" w:rsidP="00263D57">
                            <w:pPr>
                              <w:ind w:left="1080"/>
                              <w:rPr>
                                <w:rFonts w:asciiTheme="minorHAnsi" w:hAnsiTheme="minorHAnsi"/>
                                <w:sz w:val="22"/>
                                <w:szCs w:val="22"/>
                              </w:rPr>
                            </w:pPr>
                          </w:p>
                          <w:p w14:paraId="23E3B048" w14:textId="77777777" w:rsidR="00D43E68" w:rsidRPr="002E3180" w:rsidRDefault="00D43E68" w:rsidP="00D43E68">
                            <w:pPr>
                              <w:widowControl w:val="0"/>
                              <w:spacing w:before="120"/>
                              <w:rPr>
                                <w:rFonts w:asciiTheme="minorHAnsi" w:hAnsiTheme="minorHAnsi" w:cs="Arial"/>
                                <w:color w:val="585747"/>
                                <w:sz w:val="20"/>
                              </w:rPr>
                            </w:pPr>
                          </w:p>
                          <w:p w14:paraId="70EE926B" w14:textId="77777777" w:rsidR="00D43E68" w:rsidRPr="002E3180" w:rsidRDefault="00D43E68" w:rsidP="00D43E68">
                            <w:pPr>
                              <w:rPr>
                                <w:rFonts w:asciiTheme="minorHAnsi" w:hAnsiTheme="minorHAnsi"/>
                                <w:color w:val="808080"/>
                              </w:rPr>
                            </w:pPr>
                          </w:p>
                          <w:p w14:paraId="0B741207" w14:textId="77777777" w:rsidR="00D43E68" w:rsidRPr="002E3180" w:rsidRDefault="00D43E68" w:rsidP="00D43E68">
                            <w:pPr>
                              <w:rPr>
                                <w:rFonts w:asciiTheme="minorHAnsi" w:hAnsiTheme="minorHAnsi"/>
                                <w:color w:val="808080"/>
                              </w:rPr>
                            </w:pPr>
                          </w:p>
                          <w:p w14:paraId="7EE45375" w14:textId="77777777" w:rsidR="00D43E68" w:rsidRPr="002E3180" w:rsidRDefault="00D43E68" w:rsidP="00D43E68">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3D41E" id="AutoShape 6" o:spid="_x0000_s1028" type="#_x0000_t176" style="position:absolute;margin-left:-74.3pt;margin-top:-57.75pt;width:230.95pt;height:583.15p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" strokecolor="black [3213]">
                <v:textbox>
                  <w:txbxContent>
                    <w:p w14:paraId="3C4869CA" w14:textId="77777777" w:rsidR="004C4D4E" w:rsidRPr="002E3180" w:rsidRDefault="004C4D4E" w:rsidP="007C6FB0">
                      <w:pPr>
                        <w:jc w:val="center"/>
                        <w:rPr>
                          <w:rFonts w:asciiTheme="minorHAnsi" w:hAnsiTheme="minorHAnsi"/>
                          <w:b/>
                          <w:sz w:val="28"/>
                          <w:szCs w:val="28"/>
                        </w:rPr>
                      </w:pPr>
                    </w:p>
                    <w:p w14:paraId="410F4A4B" w14:textId="77777777" w:rsidR="00D43E68" w:rsidRPr="002E3180" w:rsidRDefault="007C6FB0" w:rsidP="00841C4C">
                      <w:pPr>
                        <w:jc w:val="center"/>
                        <w:rPr>
                          <w:rFonts w:asciiTheme="minorHAnsi" w:hAnsiTheme="minorHAnsi"/>
                          <w:b/>
                          <w:sz w:val="28"/>
                          <w:szCs w:val="28"/>
                        </w:rPr>
                      </w:pPr>
                      <w:r w:rsidRPr="002E3180">
                        <w:rPr>
                          <w:rFonts w:ascii="AR CENA" w:hAnsi="AR CENA"/>
                          <w:sz w:val="28"/>
                          <w:szCs w:val="28"/>
                        </w:rPr>
                        <w:t xml:space="preserve">L.E.V.O.C. OFFERS EACH </w:t>
                      </w:r>
                      <w:r w:rsidR="00681302" w:rsidRPr="002E3180">
                        <w:rPr>
                          <w:rFonts w:ascii="AR CENA" w:hAnsi="AR CENA"/>
                          <w:sz w:val="28"/>
                          <w:szCs w:val="28"/>
                        </w:rPr>
                        <w:t>INDIVIDUAL</w:t>
                      </w:r>
                      <w:r w:rsidRPr="002E3180">
                        <w:rPr>
                          <w:rFonts w:asciiTheme="minorHAnsi" w:hAnsiTheme="minorHAnsi"/>
                          <w:b/>
                          <w:sz w:val="28"/>
                          <w:szCs w:val="28"/>
                        </w:rPr>
                        <w:t>:</w:t>
                      </w:r>
                    </w:p>
                    <w:p w14:paraId="02A1E5E8" w14:textId="77777777" w:rsidR="009A509E" w:rsidRPr="002E3180" w:rsidRDefault="009A509E" w:rsidP="00D914B3">
                      <w:pPr>
                        <w:jc w:val="center"/>
                        <w:rPr>
                          <w:rFonts w:asciiTheme="minorHAnsi" w:hAnsiTheme="minorHAnsi"/>
                          <w:b/>
                          <w:sz w:val="28"/>
                          <w:szCs w:val="28"/>
                        </w:rPr>
                      </w:pPr>
                    </w:p>
                    <w:p w14:paraId="17FDB3C6" w14:textId="77777777" w:rsidR="007C6FB0" w:rsidRPr="002E3180" w:rsidRDefault="007C6FB0" w:rsidP="007C6FB0">
                      <w:pPr>
                        <w:rPr>
                          <w:rFonts w:asciiTheme="minorHAnsi" w:hAnsiTheme="minorHAnsi"/>
                          <w:szCs w:val="24"/>
                        </w:rPr>
                      </w:pPr>
                      <w:r w:rsidRPr="00A37F31">
                        <w:rPr>
                          <w:rFonts w:asciiTheme="minorHAnsi" w:hAnsiTheme="minorHAnsi"/>
                          <w:b/>
                          <w:color w:val="0070C0"/>
                          <w:sz w:val="28"/>
                          <w:szCs w:val="28"/>
                        </w:rPr>
                        <w:t>H</w:t>
                      </w:r>
                      <w:r w:rsidRPr="002E3180">
                        <w:rPr>
                          <w:rFonts w:asciiTheme="minorHAnsi" w:hAnsiTheme="minorHAnsi"/>
                          <w:szCs w:val="24"/>
                        </w:rPr>
                        <w:t>elp to overcome obstacles hindering their growth and success</w:t>
                      </w:r>
                    </w:p>
                    <w:p w14:paraId="7AE67923" w14:textId="77777777" w:rsidR="007C6FB0" w:rsidRPr="002E3180" w:rsidRDefault="007C6FB0" w:rsidP="007C6FB0">
                      <w:pPr>
                        <w:rPr>
                          <w:rFonts w:asciiTheme="minorHAnsi" w:hAnsiTheme="minorHAnsi"/>
                          <w:szCs w:val="24"/>
                        </w:rPr>
                      </w:pPr>
                    </w:p>
                    <w:p w14:paraId="76C22C1F" w14:textId="77777777" w:rsidR="007C6FB0" w:rsidRPr="002E3180" w:rsidRDefault="007C6FB0" w:rsidP="007C6FB0">
                      <w:pPr>
                        <w:rPr>
                          <w:rFonts w:asciiTheme="minorHAnsi" w:hAnsiTheme="minorHAnsi"/>
                          <w:szCs w:val="24"/>
                        </w:rPr>
                      </w:pPr>
                      <w:r w:rsidRPr="00A37F31">
                        <w:rPr>
                          <w:rFonts w:asciiTheme="minorHAnsi" w:hAnsiTheme="minorHAnsi"/>
                          <w:b/>
                          <w:color w:val="0070C0"/>
                          <w:sz w:val="28"/>
                          <w:szCs w:val="28"/>
                        </w:rPr>
                        <w:t>O</w:t>
                      </w:r>
                      <w:r w:rsidRPr="002E3180">
                        <w:rPr>
                          <w:rFonts w:asciiTheme="minorHAnsi" w:hAnsiTheme="minorHAnsi"/>
                          <w:szCs w:val="24"/>
                        </w:rPr>
                        <w:t>ptimism that change is possible and obtainable</w:t>
                      </w:r>
                    </w:p>
                    <w:p w14:paraId="12239D92" w14:textId="77777777" w:rsidR="007C6FB0" w:rsidRPr="002E3180" w:rsidRDefault="007C6FB0" w:rsidP="007C6FB0">
                      <w:pPr>
                        <w:rPr>
                          <w:rFonts w:asciiTheme="minorHAnsi" w:hAnsiTheme="minorHAnsi"/>
                          <w:szCs w:val="24"/>
                        </w:rPr>
                      </w:pPr>
                    </w:p>
                    <w:p w14:paraId="7B60AAB3" w14:textId="77777777" w:rsidR="007C6FB0" w:rsidRPr="002E3180" w:rsidRDefault="007C6FB0" w:rsidP="007C6FB0">
                      <w:pPr>
                        <w:rPr>
                          <w:rFonts w:asciiTheme="minorHAnsi" w:hAnsiTheme="minorHAnsi"/>
                          <w:szCs w:val="24"/>
                        </w:rPr>
                      </w:pPr>
                      <w:r w:rsidRPr="00A37F31">
                        <w:rPr>
                          <w:rFonts w:asciiTheme="minorHAnsi" w:hAnsiTheme="minorHAnsi"/>
                          <w:b/>
                          <w:color w:val="0070C0"/>
                          <w:sz w:val="28"/>
                          <w:szCs w:val="28"/>
                        </w:rPr>
                        <w:t>P</w:t>
                      </w:r>
                      <w:r w:rsidRPr="002E3180">
                        <w:rPr>
                          <w:rFonts w:asciiTheme="minorHAnsi" w:hAnsiTheme="minorHAnsi"/>
                          <w:szCs w:val="24"/>
                        </w:rPr>
                        <w:t>lan to achieve and establish goals</w:t>
                      </w:r>
                    </w:p>
                    <w:p w14:paraId="46818BDD" w14:textId="77777777" w:rsidR="007C6FB0" w:rsidRPr="002E3180" w:rsidRDefault="007C6FB0" w:rsidP="007C6FB0">
                      <w:pPr>
                        <w:rPr>
                          <w:rFonts w:asciiTheme="minorHAnsi" w:hAnsiTheme="minorHAnsi"/>
                          <w:szCs w:val="24"/>
                        </w:rPr>
                      </w:pPr>
                    </w:p>
                    <w:p w14:paraId="72DF7A6B" w14:textId="77777777" w:rsidR="007C6FB0" w:rsidRPr="002E3180" w:rsidRDefault="007C6FB0" w:rsidP="007C6FB0">
                      <w:pPr>
                        <w:rPr>
                          <w:rFonts w:asciiTheme="minorHAnsi" w:hAnsiTheme="minorHAnsi"/>
                          <w:szCs w:val="24"/>
                        </w:rPr>
                      </w:pPr>
                      <w:r w:rsidRPr="00A37F31">
                        <w:rPr>
                          <w:rFonts w:asciiTheme="minorHAnsi" w:hAnsiTheme="minorHAnsi"/>
                          <w:b/>
                          <w:color w:val="0070C0"/>
                          <w:sz w:val="28"/>
                          <w:szCs w:val="28"/>
                        </w:rPr>
                        <w:t>E</w:t>
                      </w:r>
                      <w:r w:rsidRPr="002E3180">
                        <w:rPr>
                          <w:rFonts w:asciiTheme="minorHAnsi" w:hAnsiTheme="minorHAnsi"/>
                          <w:szCs w:val="24"/>
                        </w:rPr>
                        <w:t>ncouragement to never give up!</w:t>
                      </w:r>
                    </w:p>
                    <w:p w14:paraId="0268529C" w14:textId="77777777" w:rsidR="00263D57" w:rsidRPr="002E3180" w:rsidRDefault="00263D57" w:rsidP="007C6FB0">
                      <w:pPr>
                        <w:rPr>
                          <w:rFonts w:asciiTheme="minorHAnsi" w:hAnsiTheme="minorHAnsi"/>
                          <w:color w:val="C00000"/>
                          <w:sz w:val="40"/>
                          <w:szCs w:val="40"/>
                        </w:rPr>
                      </w:pPr>
                    </w:p>
                    <w:p w14:paraId="7735E856" w14:textId="7EB535E6" w:rsidR="00263D57" w:rsidRDefault="00263D57" w:rsidP="00263D57">
                      <w:pPr>
                        <w:jc w:val="center"/>
                        <w:rPr>
                          <w:rFonts w:ascii="AR CENA" w:hAnsi="AR CENA"/>
                          <w:color w:val="0070C0"/>
                          <w:sz w:val="40"/>
                          <w:szCs w:val="40"/>
                        </w:rPr>
                      </w:pPr>
                      <w:r w:rsidRPr="00A37F31">
                        <w:rPr>
                          <w:rFonts w:ascii="AR CENA" w:hAnsi="AR CENA"/>
                          <w:color w:val="0070C0"/>
                          <w:sz w:val="40"/>
                          <w:szCs w:val="40"/>
                        </w:rPr>
                        <w:t>L.E.V.O.C. = HOPE</w:t>
                      </w:r>
                    </w:p>
                    <w:p w14:paraId="6A1F17E3" w14:textId="4D82CEDD" w:rsidR="007C6FB0" w:rsidRPr="00A37F31" w:rsidRDefault="00A37F31" w:rsidP="00A37F31">
                      <w:pPr>
                        <w:pStyle w:val="BodyText01"/>
                        <w:spacing w:before="0" w:line="240" w:lineRule="auto"/>
                        <w:jc w:val="center"/>
                        <w:rPr>
                          <w:rFonts w:ascii="AR CENA" w:hAnsi="AR CENA"/>
                          <w:bCs/>
                          <w:color w:val="0070C0"/>
                          <w:sz w:val="22"/>
                          <w:szCs w:val="22"/>
                        </w:rPr>
                      </w:pPr>
                      <w:r w:rsidRPr="00AB50AC">
                        <w:rPr>
                          <w:rFonts w:ascii="AR CENA" w:hAnsi="AR CENA"/>
                          <w:bCs/>
                          <w:color w:val="0070C0"/>
                          <w:sz w:val="22"/>
                          <w:szCs w:val="22"/>
                        </w:rPr>
                        <w:t>L</w:t>
                      </w:r>
                      <w:r>
                        <w:rPr>
                          <w:rFonts w:ascii="AR CENA" w:hAnsi="AR CENA"/>
                          <w:bCs/>
                          <w:color w:val="0070C0"/>
                          <w:sz w:val="22"/>
                          <w:szCs w:val="22"/>
                        </w:rPr>
                        <w:t>iving</w:t>
                      </w:r>
                      <w:r w:rsidRPr="00AB50AC">
                        <w:rPr>
                          <w:rFonts w:ascii="AR CENA" w:hAnsi="AR CENA"/>
                          <w:bCs/>
                          <w:color w:val="0070C0"/>
                          <w:sz w:val="22"/>
                          <w:szCs w:val="22"/>
                        </w:rPr>
                        <w:t xml:space="preserve"> E</w:t>
                      </w:r>
                      <w:r>
                        <w:rPr>
                          <w:rFonts w:ascii="AR CENA" w:hAnsi="AR CENA"/>
                          <w:bCs/>
                          <w:color w:val="0070C0"/>
                          <w:sz w:val="22"/>
                          <w:szCs w:val="22"/>
                        </w:rPr>
                        <w:t>veryday</w:t>
                      </w:r>
                      <w:r w:rsidRPr="00AB50AC">
                        <w:rPr>
                          <w:rFonts w:ascii="AR CENA" w:hAnsi="AR CENA"/>
                          <w:bCs/>
                          <w:color w:val="0070C0"/>
                          <w:sz w:val="22"/>
                          <w:szCs w:val="22"/>
                        </w:rPr>
                        <w:t xml:space="preserve"> </w:t>
                      </w:r>
                      <w:r>
                        <w:rPr>
                          <w:rFonts w:ascii="AR CENA" w:hAnsi="AR CENA"/>
                          <w:bCs/>
                          <w:color w:val="0070C0"/>
                          <w:sz w:val="22"/>
                          <w:szCs w:val="22"/>
                        </w:rPr>
                        <w:t>Victoriously Over Circumstances</w:t>
                      </w:r>
                    </w:p>
                    <w:p w14:paraId="45E45EEB" w14:textId="77777777" w:rsidR="00D914B3" w:rsidRPr="002E3180" w:rsidRDefault="00D914B3" w:rsidP="007C6FB0">
                      <w:pPr>
                        <w:rPr>
                          <w:rFonts w:asciiTheme="minorHAnsi" w:hAnsiTheme="minorHAnsi"/>
                          <w:sz w:val="20"/>
                        </w:rPr>
                      </w:pPr>
                    </w:p>
                    <w:p w14:paraId="651A3616" w14:textId="1A76733D" w:rsidR="002746BB" w:rsidRPr="002746BB" w:rsidRDefault="002746BB" w:rsidP="0028509A">
                      <w:pPr>
                        <w:pStyle w:val="Default"/>
                        <w:jc w:val="center"/>
                        <w:rPr>
                          <w:rFonts w:asciiTheme="minorHAnsi" w:hAnsiTheme="minorHAnsi"/>
                          <w:b/>
                          <w:bCs/>
                        </w:rPr>
                      </w:pPr>
                      <w:r w:rsidRPr="002746BB">
                        <w:rPr>
                          <w:rFonts w:asciiTheme="minorHAnsi" w:hAnsiTheme="minorHAnsi"/>
                          <w:b/>
                          <w:bCs/>
                        </w:rPr>
                        <w:t xml:space="preserve">**Psychosocial Rehabilitation Services are provided at our </w:t>
                      </w:r>
                      <w:r w:rsidR="007D7164">
                        <w:rPr>
                          <w:rFonts w:asciiTheme="minorHAnsi" w:hAnsiTheme="minorHAnsi"/>
                          <w:b/>
                          <w:bCs/>
                        </w:rPr>
                        <w:t>Portsmouth</w:t>
                      </w:r>
                      <w:r w:rsidRPr="002746BB">
                        <w:rPr>
                          <w:rFonts w:asciiTheme="minorHAnsi" w:hAnsiTheme="minorHAnsi"/>
                          <w:b/>
                          <w:bCs/>
                        </w:rPr>
                        <w:t xml:space="preserve"> location</w:t>
                      </w:r>
                    </w:p>
                    <w:p w14:paraId="3999C63B" w14:textId="77777777" w:rsidR="002746BB" w:rsidRPr="002746BB" w:rsidRDefault="002746BB" w:rsidP="002746BB">
                      <w:pPr>
                        <w:jc w:val="center"/>
                        <w:rPr>
                          <w:rFonts w:asciiTheme="minorHAnsi" w:hAnsiTheme="minorHAnsi"/>
                          <w:b/>
                          <w:sz w:val="28"/>
                          <w:szCs w:val="28"/>
                        </w:rPr>
                      </w:pPr>
                    </w:p>
                    <w:p w14:paraId="5B568FE9" w14:textId="77777777" w:rsidR="002746BB" w:rsidRPr="002746BB" w:rsidRDefault="002746BB" w:rsidP="002746BB">
                      <w:pPr>
                        <w:jc w:val="center"/>
                        <w:rPr>
                          <w:rFonts w:asciiTheme="minorHAnsi" w:hAnsiTheme="minorHAnsi"/>
                          <w:b/>
                          <w:sz w:val="28"/>
                          <w:szCs w:val="28"/>
                        </w:rPr>
                      </w:pPr>
                    </w:p>
                    <w:p w14:paraId="22DBCC9E" w14:textId="77777777" w:rsidR="002746BB" w:rsidRDefault="002746BB" w:rsidP="002746BB">
                      <w:pPr>
                        <w:jc w:val="center"/>
                        <w:rPr>
                          <w:rFonts w:asciiTheme="minorHAnsi" w:hAnsiTheme="minorHAnsi"/>
                          <w:b/>
                          <w:szCs w:val="24"/>
                        </w:rPr>
                      </w:pPr>
                      <w:r w:rsidRPr="002746BB">
                        <w:rPr>
                          <w:rFonts w:asciiTheme="minorHAnsi" w:hAnsiTheme="minorHAnsi"/>
                          <w:b/>
                          <w:szCs w:val="24"/>
                        </w:rPr>
                        <w:t>Other services L.E.V.O.C. offers include intensive-in-home counseling, mental health skill-building services and substance abuse counseling.</w:t>
                      </w:r>
                    </w:p>
                    <w:p w14:paraId="65457D3F" w14:textId="77777777" w:rsidR="0028509A" w:rsidRDefault="0028509A" w:rsidP="002746BB">
                      <w:pPr>
                        <w:jc w:val="center"/>
                        <w:rPr>
                          <w:rFonts w:asciiTheme="minorHAnsi" w:hAnsiTheme="minorHAnsi"/>
                          <w:b/>
                          <w:szCs w:val="24"/>
                        </w:rPr>
                      </w:pPr>
                    </w:p>
                    <w:p w14:paraId="59150A33" w14:textId="77777777" w:rsidR="0028509A" w:rsidRPr="00A37F31" w:rsidRDefault="0028509A" w:rsidP="00A37F31">
                      <w:pPr>
                        <w:rPr>
                          <w:rFonts w:ascii="AR CENA" w:hAnsi="AR CENA"/>
                          <w:sz w:val="28"/>
                          <w:szCs w:val="28"/>
                        </w:rPr>
                      </w:pPr>
                      <w:r w:rsidRPr="00A37F31">
                        <w:rPr>
                          <w:rFonts w:ascii="AR CENA" w:hAnsi="AR CENA"/>
                          <w:sz w:val="28"/>
                          <w:szCs w:val="28"/>
                        </w:rPr>
                        <w:t>FUNDING FOR SERVICES</w:t>
                      </w:r>
                    </w:p>
                    <w:p w14:paraId="17353CFE" w14:textId="77777777" w:rsidR="0028509A" w:rsidRPr="002E3180" w:rsidRDefault="0028509A" w:rsidP="0028509A">
                      <w:pPr>
                        <w:numPr>
                          <w:ilvl w:val="0"/>
                          <w:numId w:val="3"/>
                        </w:numPr>
                        <w:rPr>
                          <w:rFonts w:asciiTheme="minorHAnsi" w:hAnsiTheme="minorHAnsi"/>
                          <w:sz w:val="22"/>
                          <w:szCs w:val="22"/>
                        </w:rPr>
                      </w:pPr>
                      <w:r w:rsidRPr="002E3180">
                        <w:rPr>
                          <w:rFonts w:asciiTheme="minorHAnsi" w:hAnsiTheme="minorHAnsi"/>
                          <w:sz w:val="22"/>
                          <w:szCs w:val="22"/>
                        </w:rPr>
                        <w:t>Virginia Medicaid/Magellan</w:t>
                      </w:r>
                    </w:p>
                    <w:p w14:paraId="7071966A" w14:textId="77777777" w:rsidR="0028509A" w:rsidRPr="002E3180" w:rsidRDefault="0028509A" w:rsidP="0028509A">
                      <w:pPr>
                        <w:numPr>
                          <w:ilvl w:val="0"/>
                          <w:numId w:val="3"/>
                        </w:numPr>
                        <w:rPr>
                          <w:rFonts w:asciiTheme="minorHAnsi" w:hAnsiTheme="minorHAnsi"/>
                          <w:sz w:val="22"/>
                          <w:szCs w:val="22"/>
                        </w:rPr>
                      </w:pPr>
                      <w:r w:rsidRPr="002E3180">
                        <w:rPr>
                          <w:rFonts w:asciiTheme="minorHAnsi" w:hAnsiTheme="minorHAnsi"/>
                          <w:sz w:val="22"/>
                          <w:szCs w:val="22"/>
                        </w:rPr>
                        <w:t>FAMIS</w:t>
                      </w:r>
                    </w:p>
                    <w:p w14:paraId="50A45EE9" w14:textId="77777777" w:rsidR="0028509A" w:rsidRPr="002E3180" w:rsidRDefault="0028509A" w:rsidP="0028509A">
                      <w:pPr>
                        <w:numPr>
                          <w:ilvl w:val="0"/>
                          <w:numId w:val="3"/>
                        </w:numPr>
                        <w:rPr>
                          <w:rFonts w:asciiTheme="minorHAnsi" w:hAnsiTheme="minorHAnsi"/>
                          <w:sz w:val="22"/>
                          <w:szCs w:val="22"/>
                        </w:rPr>
                      </w:pPr>
                      <w:r w:rsidRPr="002E3180">
                        <w:rPr>
                          <w:rFonts w:asciiTheme="minorHAnsi" w:hAnsiTheme="minorHAnsi"/>
                          <w:sz w:val="22"/>
                          <w:szCs w:val="22"/>
                        </w:rPr>
                        <w:t>CSA</w:t>
                      </w:r>
                    </w:p>
                    <w:p w14:paraId="4CD9FAF8" w14:textId="77777777" w:rsidR="0028509A" w:rsidRPr="002E3180" w:rsidRDefault="0028509A" w:rsidP="0028509A">
                      <w:pPr>
                        <w:numPr>
                          <w:ilvl w:val="0"/>
                          <w:numId w:val="3"/>
                        </w:numPr>
                        <w:rPr>
                          <w:rFonts w:asciiTheme="minorHAnsi" w:hAnsiTheme="minorHAnsi"/>
                          <w:sz w:val="22"/>
                          <w:szCs w:val="22"/>
                        </w:rPr>
                      </w:pPr>
                      <w:r w:rsidRPr="002E3180">
                        <w:rPr>
                          <w:rFonts w:asciiTheme="minorHAnsi" w:hAnsiTheme="minorHAnsi"/>
                          <w:sz w:val="22"/>
                          <w:szCs w:val="22"/>
                        </w:rPr>
                        <w:t>Self-Pay</w:t>
                      </w:r>
                    </w:p>
                    <w:p w14:paraId="617DCC44" w14:textId="77777777" w:rsidR="0028509A" w:rsidRPr="002746BB" w:rsidRDefault="0028509A" w:rsidP="002746BB">
                      <w:pPr>
                        <w:jc w:val="center"/>
                        <w:rPr>
                          <w:rFonts w:asciiTheme="minorHAnsi" w:hAnsiTheme="minorHAnsi"/>
                          <w:b/>
                          <w:szCs w:val="24"/>
                        </w:rPr>
                      </w:pPr>
                    </w:p>
                    <w:p w14:paraId="3212342E" w14:textId="77777777" w:rsidR="002746BB" w:rsidRDefault="002746BB" w:rsidP="002746BB">
                      <w:pPr>
                        <w:jc w:val="center"/>
                        <w:rPr>
                          <w:rFonts w:asciiTheme="minorHAnsi" w:hAnsiTheme="minorHAnsi"/>
                          <w:b/>
                          <w:sz w:val="28"/>
                          <w:szCs w:val="28"/>
                        </w:rPr>
                      </w:pPr>
                    </w:p>
                    <w:p w14:paraId="7F689CA1" w14:textId="77777777" w:rsidR="002746BB" w:rsidRPr="002746BB" w:rsidRDefault="002746BB" w:rsidP="002746BB">
                      <w:pPr>
                        <w:jc w:val="center"/>
                        <w:rPr>
                          <w:rFonts w:asciiTheme="minorHAnsi" w:hAnsiTheme="minorHAnsi"/>
                          <w:b/>
                          <w:sz w:val="28"/>
                          <w:szCs w:val="28"/>
                        </w:rPr>
                      </w:pPr>
                    </w:p>
                    <w:p w14:paraId="6B4DB71C" w14:textId="77777777" w:rsidR="002746BB" w:rsidRPr="002E3180" w:rsidRDefault="002746BB" w:rsidP="002746BB">
                      <w:pPr>
                        <w:rPr>
                          <w:rFonts w:asciiTheme="minorHAnsi" w:hAnsiTheme="minorHAnsi"/>
                          <w:sz w:val="22"/>
                          <w:szCs w:val="22"/>
                        </w:rPr>
                      </w:pPr>
                    </w:p>
                    <w:p w14:paraId="1F76994C" w14:textId="77777777" w:rsidR="00263D57" w:rsidRPr="002E3180" w:rsidRDefault="00263D57" w:rsidP="00263D57">
                      <w:pPr>
                        <w:ind w:left="1080"/>
                        <w:rPr>
                          <w:rFonts w:asciiTheme="minorHAnsi" w:hAnsiTheme="minorHAnsi"/>
                          <w:sz w:val="22"/>
                          <w:szCs w:val="22"/>
                        </w:rPr>
                      </w:pPr>
                    </w:p>
                    <w:p w14:paraId="23E3B048" w14:textId="77777777" w:rsidR="00D43E68" w:rsidRPr="002E3180" w:rsidRDefault="00D43E68" w:rsidP="00D43E68">
                      <w:pPr>
                        <w:widowControl w:val="0"/>
                        <w:spacing w:before="120"/>
                        <w:rPr>
                          <w:rFonts w:asciiTheme="minorHAnsi" w:hAnsiTheme="minorHAnsi" w:cs="Arial"/>
                          <w:color w:val="585747"/>
                          <w:sz w:val="20"/>
                        </w:rPr>
                      </w:pPr>
                    </w:p>
                    <w:p w14:paraId="70EE926B" w14:textId="77777777" w:rsidR="00D43E68" w:rsidRPr="002E3180" w:rsidRDefault="00D43E68" w:rsidP="00D43E68">
                      <w:pPr>
                        <w:rPr>
                          <w:rFonts w:asciiTheme="minorHAnsi" w:hAnsiTheme="minorHAnsi"/>
                          <w:color w:val="808080"/>
                        </w:rPr>
                      </w:pPr>
                    </w:p>
                    <w:p w14:paraId="0B741207" w14:textId="77777777" w:rsidR="00D43E68" w:rsidRPr="002E3180" w:rsidRDefault="00D43E68" w:rsidP="00D43E68">
                      <w:pPr>
                        <w:rPr>
                          <w:rFonts w:asciiTheme="minorHAnsi" w:hAnsiTheme="minorHAnsi"/>
                          <w:color w:val="808080"/>
                        </w:rPr>
                      </w:pPr>
                    </w:p>
                    <w:p w14:paraId="7EE45375" w14:textId="77777777" w:rsidR="00D43E68" w:rsidRPr="002E3180" w:rsidRDefault="00D43E68" w:rsidP="00D43E68">
                      <w:pPr>
                        <w:rPr>
                          <w:rFonts w:asciiTheme="minorHAnsi" w:hAnsiTheme="minorHAnsi"/>
                        </w:rPr>
                      </w:pPr>
                    </w:p>
                  </w:txbxContent>
                </v:textbox>
              </v:shape>
            </w:pict>
          </mc:Fallback>
        </mc:AlternateContent>
      </w:r>
    </w:p>
    <w:p w14:paraId="67A7E5BE" w14:textId="77777777" w:rsidR="00D43E68" w:rsidRDefault="00236A5A" w:rsidP="00D43E68">
      <w:pPr>
        <w:spacing w:before="240"/>
      </w:pPr>
      <w:r>
        <w:rPr>
          <w:noProof/>
        </w:rPr>
        <mc:AlternateContent>
          <mc:Choice Requires="wps">
            <w:drawing>
              <wp:anchor distT="0" distB="0" distL="114300" distR="114300" simplePos="0" relativeHeight="251642878" behindDoc="0" locked="0" layoutInCell="1" allowOverlap="1" wp14:anchorId="708AA820" wp14:editId="1260CA64">
                <wp:simplePos x="0" y="0"/>
                <wp:positionH relativeFrom="column">
                  <wp:posOffset>5511165</wp:posOffset>
                </wp:positionH>
                <wp:positionV relativeFrom="paragraph">
                  <wp:posOffset>47625</wp:posOffset>
                </wp:positionV>
                <wp:extent cx="3458845" cy="2254250"/>
                <wp:effectExtent l="0" t="3810" r="2540" b="0"/>
                <wp:wrapNone/>
                <wp:docPr id="14"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8845" cy="225425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7066F" id="Rectangle 107" o:spid="_x0000_s1026" style="position:absolute;margin-left:433.95pt;margin-top:3.75pt;width:272.35pt;height:177.5pt;z-index:2516428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" fillcolor="white [3212]" stroked="f"/>
            </w:pict>
          </mc:Fallback>
        </mc:AlternateContent>
      </w:r>
      <w:r>
        <w:rPr>
          <w:noProof/>
        </w:rPr>
        <mc:AlternateContent>
          <mc:Choice Requires="wps">
            <w:drawing>
              <wp:anchor distT="0" distB="0" distL="114300" distR="114300" simplePos="0" relativeHeight="251648000" behindDoc="0" locked="0" layoutInCell="1" allowOverlap="1" wp14:anchorId="26410E0F" wp14:editId="28C523FA">
                <wp:simplePos x="0" y="0"/>
                <wp:positionH relativeFrom="column">
                  <wp:posOffset>1651635</wp:posOffset>
                </wp:positionH>
                <wp:positionV relativeFrom="paragraph">
                  <wp:posOffset>7203440</wp:posOffset>
                </wp:positionV>
                <wp:extent cx="8115300" cy="228600"/>
                <wp:effectExtent l="3810" t="0" r="0" b="3175"/>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8115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B7A07" w14:textId="77777777" w:rsidR="00D43E68" w:rsidRPr="005C1E5E" w:rsidRDefault="00D43E68" w:rsidP="00D43E68">
                            <w:pPr>
                              <w:jc w:val="right"/>
                              <w:rPr>
                                <w:rFonts w:ascii="45 Helvetica Light" w:hAnsi="45 Helvetica Light"/>
                                <w:color w:val="585747"/>
                                <w:sz w:val="20"/>
                              </w:rPr>
                            </w:pPr>
                            <w:r w:rsidRPr="005C1E5E">
                              <w:rPr>
                                <w:rFonts w:ascii="45 Helvetica Light" w:hAnsi="45 Helvetica Light"/>
                                <w:color w:val="585747"/>
                                <w:sz w:val="20"/>
                              </w:rPr>
                              <w:t>Enter Contact Information Here | 1127 Lombard Blvd.  San Francisco, CA 59802 | phone 555.555.5555 | fax 555.555.5555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130.05pt;margin-top:567.2pt;width:639pt;height:18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" filled="f" stroked="f">
                <v:textbox>
                  <w:txbxContent>
                    <w:p w:rsidR="00D43E68" w:rsidRPr="005C1E5E" w:rsidRDefault="00D43E68" w:rsidP="00D43E68">
                      <w:pPr>
                        <w:jc w:val="right"/>
                        <w:rPr>
                          <w:rFonts w:ascii="45 Helvetica Light" w:hAnsi="45 Helvetica Light"/>
                          <w:color w:val="585747"/>
                          <w:sz w:val="20"/>
                        </w:rPr>
                      </w:pPr>
                      <w:r w:rsidRPr="005C1E5E">
                        <w:rPr>
                          <w:rFonts w:ascii="45 Helvetica Light" w:hAnsi="45 Helvetica Light"/>
                          <w:color w:val="585747"/>
                          <w:sz w:val="20"/>
                        </w:rPr>
                        <w:t>Enter Contact Information Here | 1127 Lombard Blvd.  San Francisco, CA 59802 | phone 555.555.5555 | fax 555.555.5555</w:t>
                      </w:r>
                    </w:p>
                  </w:txbxContent>
                </v:textbox>
              </v:shape>
            </w:pict>
          </mc:Fallback>
        </mc:AlternateContent>
      </w:r>
    </w:p>
    <w:p w14:paraId="2F25A761" w14:textId="77777777" w:rsidR="00284166" w:rsidRDefault="00236A5A" w:rsidP="00D43E68">
      <w:pPr>
        <w:spacing w:before="240"/>
      </w:pPr>
      <w:r>
        <w:rPr>
          <w:noProof/>
        </w:rPr>
        <mc:AlternateContent>
          <mc:Choice Requires="wps">
            <w:drawing>
              <wp:anchor distT="0" distB="0" distL="114300" distR="114300" simplePos="0" relativeHeight="251644928" behindDoc="0" locked="0" layoutInCell="1" allowOverlap="1" wp14:anchorId="2E01EF16" wp14:editId="0F71567E">
                <wp:simplePos x="0" y="0"/>
                <wp:positionH relativeFrom="column">
                  <wp:posOffset>2449830</wp:posOffset>
                </wp:positionH>
                <wp:positionV relativeFrom="paragraph">
                  <wp:posOffset>701040</wp:posOffset>
                </wp:positionV>
                <wp:extent cx="2882900" cy="5468620"/>
                <wp:effectExtent l="0" t="0" r="0" b="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82900" cy="5468620"/>
                        </a:xfrm>
                        <a:prstGeom prst="flowChartAlternateProcess">
                          <a:avLst/>
                        </a:prstGeom>
                        <a:solidFill>
                          <a:srgbClr val="0070C0"/>
                        </a:solidFill>
                        <a:ln>
                          <a:noFill/>
                        </a:ln>
                      </wps:spPr>
                      <wps:txbx>
                        <w:txbxContent>
                          <w:p w14:paraId="10C6C047" w14:textId="77777777" w:rsidR="00D43E68" w:rsidRPr="00914CD2" w:rsidRDefault="00B62657" w:rsidP="00B62657">
                            <w:pPr>
                              <w:pStyle w:val="SpecificPoints"/>
                              <w:jc w:val="center"/>
                              <w:rPr>
                                <w:rFonts w:ascii="AR CENA" w:hAnsi="AR CENA"/>
                                <w:sz w:val="32"/>
                                <w:szCs w:val="32"/>
                              </w:rPr>
                            </w:pPr>
                            <w:r w:rsidRPr="00914CD2">
                              <w:rPr>
                                <w:rFonts w:ascii="AR CENA" w:hAnsi="AR CENA"/>
                                <w:sz w:val="32"/>
                                <w:szCs w:val="32"/>
                              </w:rPr>
                              <w:t>l.e.v.o.c.’s sERVICE AREAS INCLUDE:</w:t>
                            </w:r>
                          </w:p>
                          <w:p w14:paraId="33CB15D9" w14:textId="77777777" w:rsidR="00D43E68" w:rsidRPr="00B62657" w:rsidRDefault="00D43E68" w:rsidP="00B62657">
                            <w:pPr>
                              <w:jc w:val="center"/>
                              <w:rPr>
                                <w:rFonts w:ascii="Century Gothic" w:hAnsi="Century Gothic"/>
                                <w:color w:val="FFFFEF"/>
                                <w:sz w:val="28"/>
                                <w:szCs w:val="28"/>
                              </w:rPr>
                            </w:pPr>
                          </w:p>
                          <w:p w14:paraId="1111E633" w14:textId="77777777" w:rsidR="00D43E68" w:rsidRPr="001F10FF" w:rsidRDefault="00B62657" w:rsidP="00B62657">
                            <w:pPr>
                              <w:pStyle w:val="Bulletpoints"/>
                              <w:jc w:val="center"/>
                              <w:rPr>
                                <w:rFonts w:asciiTheme="minorHAnsi" w:hAnsiTheme="minorHAnsi"/>
                                <w:sz w:val="24"/>
                                <w:szCs w:val="24"/>
                              </w:rPr>
                            </w:pPr>
                            <w:r w:rsidRPr="001F10FF">
                              <w:rPr>
                                <w:rFonts w:asciiTheme="minorHAnsi" w:hAnsiTheme="minorHAnsi"/>
                                <w:sz w:val="24"/>
                                <w:szCs w:val="24"/>
                              </w:rPr>
                              <w:t>Chesapeake</w:t>
                            </w:r>
                          </w:p>
                          <w:p w14:paraId="76B8E720" w14:textId="77777777" w:rsidR="00D43E68" w:rsidRPr="001F10FF" w:rsidRDefault="00B62657" w:rsidP="00B62657">
                            <w:pPr>
                              <w:pStyle w:val="Bulletpoints"/>
                              <w:jc w:val="center"/>
                              <w:rPr>
                                <w:rFonts w:asciiTheme="minorHAnsi" w:hAnsiTheme="minorHAnsi"/>
                                <w:sz w:val="24"/>
                                <w:szCs w:val="24"/>
                              </w:rPr>
                            </w:pPr>
                            <w:r w:rsidRPr="001F10FF">
                              <w:rPr>
                                <w:rFonts w:asciiTheme="minorHAnsi" w:hAnsiTheme="minorHAnsi"/>
                                <w:sz w:val="24"/>
                                <w:szCs w:val="24"/>
                              </w:rPr>
                              <w:t>Emporia</w:t>
                            </w:r>
                          </w:p>
                          <w:p w14:paraId="2E87A419" w14:textId="77777777" w:rsidR="00D43E68" w:rsidRPr="001F10FF" w:rsidRDefault="00B62657" w:rsidP="00B62657">
                            <w:pPr>
                              <w:pStyle w:val="Bulletpoints"/>
                              <w:jc w:val="center"/>
                              <w:rPr>
                                <w:rFonts w:asciiTheme="minorHAnsi" w:hAnsiTheme="minorHAnsi"/>
                                <w:sz w:val="24"/>
                                <w:szCs w:val="24"/>
                              </w:rPr>
                            </w:pPr>
                            <w:r w:rsidRPr="001F10FF">
                              <w:rPr>
                                <w:rFonts w:asciiTheme="minorHAnsi" w:hAnsiTheme="minorHAnsi"/>
                                <w:sz w:val="24"/>
                                <w:szCs w:val="24"/>
                              </w:rPr>
                              <w:t>Franklin</w:t>
                            </w:r>
                          </w:p>
                          <w:p w14:paraId="24AF1519" w14:textId="77777777" w:rsidR="00B62657" w:rsidRPr="001F10FF" w:rsidRDefault="00B62657" w:rsidP="00B62657">
                            <w:pPr>
                              <w:pStyle w:val="Bulletpoints"/>
                              <w:jc w:val="center"/>
                              <w:rPr>
                                <w:rFonts w:asciiTheme="minorHAnsi" w:hAnsiTheme="minorHAnsi"/>
                                <w:sz w:val="24"/>
                                <w:szCs w:val="24"/>
                              </w:rPr>
                            </w:pPr>
                            <w:r w:rsidRPr="001F10FF">
                              <w:rPr>
                                <w:rFonts w:asciiTheme="minorHAnsi" w:hAnsiTheme="minorHAnsi"/>
                                <w:sz w:val="24"/>
                                <w:szCs w:val="24"/>
                              </w:rPr>
                              <w:t>Hampton</w:t>
                            </w:r>
                          </w:p>
                          <w:p w14:paraId="6BC91488" w14:textId="77777777" w:rsidR="00D43E68" w:rsidRPr="001F10FF" w:rsidRDefault="00B62657" w:rsidP="00B62657">
                            <w:pPr>
                              <w:pStyle w:val="Bulletpoints"/>
                              <w:jc w:val="center"/>
                              <w:rPr>
                                <w:rFonts w:asciiTheme="minorHAnsi" w:hAnsiTheme="minorHAnsi"/>
                                <w:sz w:val="24"/>
                                <w:szCs w:val="24"/>
                              </w:rPr>
                            </w:pPr>
                            <w:r w:rsidRPr="001F10FF">
                              <w:rPr>
                                <w:rFonts w:asciiTheme="minorHAnsi" w:hAnsiTheme="minorHAnsi"/>
                                <w:sz w:val="24"/>
                                <w:szCs w:val="24"/>
                              </w:rPr>
                              <w:t>Isle of Wight</w:t>
                            </w:r>
                          </w:p>
                          <w:p w14:paraId="1C2584F1" w14:textId="77777777" w:rsidR="00D43E68" w:rsidRPr="001F10FF" w:rsidRDefault="00B62657" w:rsidP="00B62657">
                            <w:pPr>
                              <w:pStyle w:val="Bulletpoints"/>
                              <w:jc w:val="center"/>
                              <w:rPr>
                                <w:rFonts w:asciiTheme="minorHAnsi" w:hAnsiTheme="minorHAnsi"/>
                                <w:sz w:val="24"/>
                                <w:szCs w:val="24"/>
                              </w:rPr>
                            </w:pPr>
                            <w:r w:rsidRPr="001F10FF">
                              <w:rPr>
                                <w:rFonts w:asciiTheme="minorHAnsi" w:hAnsiTheme="minorHAnsi"/>
                                <w:sz w:val="24"/>
                                <w:szCs w:val="24"/>
                              </w:rPr>
                              <w:t>Newport News</w:t>
                            </w:r>
                          </w:p>
                          <w:p w14:paraId="6669DBCD" w14:textId="77777777" w:rsidR="00B62657" w:rsidRPr="001F10FF" w:rsidRDefault="00B62657" w:rsidP="00B62657">
                            <w:pPr>
                              <w:pStyle w:val="Bulletpoints"/>
                              <w:jc w:val="center"/>
                              <w:rPr>
                                <w:rFonts w:asciiTheme="minorHAnsi" w:hAnsiTheme="minorHAnsi"/>
                                <w:sz w:val="24"/>
                                <w:szCs w:val="24"/>
                              </w:rPr>
                            </w:pPr>
                            <w:r w:rsidRPr="001F10FF">
                              <w:rPr>
                                <w:rFonts w:asciiTheme="minorHAnsi" w:hAnsiTheme="minorHAnsi"/>
                                <w:sz w:val="24"/>
                                <w:szCs w:val="24"/>
                              </w:rPr>
                              <w:t>Norfolk</w:t>
                            </w:r>
                          </w:p>
                          <w:p w14:paraId="062247E7" w14:textId="77777777" w:rsidR="00B62657" w:rsidRPr="001F10FF" w:rsidRDefault="00B62657" w:rsidP="00B62657">
                            <w:pPr>
                              <w:pStyle w:val="Bulletpoints"/>
                              <w:jc w:val="center"/>
                              <w:rPr>
                                <w:rFonts w:asciiTheme="minorHAnsi" w:hAnsiTheme="minorHAnsi"/>
                                <w:sz w:val="24"/>
                                <w:szCs w:val="24"/>
                              </w:rPr>
                            </w:pPr>
                            <w:r w:rsidRPr="001F10FF">
                              <w:rPr>
                                <w:rFonts w:asciiTheme="minorHAnsi" w:hAnsiTheme="minorHAnsi"/>
                                <w:sz w:val="24"/>
                                <w:szCs w:val="24"/>
                              </w:rPr>
                              <w:t>Petersburg</w:t>
                            </w:r>
                          </w:p>
                          <w:p w14:paraId="6C2D2921" w14:textId="77777777" w:rsidR="00B62657" w:rsidRPr="001F10FF" w:rsidRDefault="00B62657" w:rsidP="00B62657">
                            <w:pPr>
                              <w:pStyle w:val="Bulletpoints"/>
                              <w:jc w:val="center"/>
                              <w:rPr>
                                <w:rFonts w:asciiTheme="minorHAnsi" w:hAnsiTheme="minorHAnsi"/>
                                <w:sz w:val="24"/>
                                <w:szCs w:val="24"/>
                              </w:rPr>
                            </w:pPr>
                            <w:r w:rsidRPr="001F10FF">
                              <w:rPr>
                                <w:rFonts w:asciiTheme="minorHAnsi" w:hAnsiTheme="minorHAnsi"/>
                                <w:sz w:val="24"/>
                                <w:szCs w:val="24"/>
                              </w:rPr>
                              <w:t>Portsmouth</w:t>
                            </w:r>
                          </w:p>
                          <w:p w14:paraId="1B8FCA61" w14:textId="77777777" w:rsidR="00B62657" w:rsidRPr="001F10FF" w:rsidRDefault="00B62657" w:rsidP="00B62657">
                            <w:pPr>
                              <w:pStyle w:val="Bulletpoints"/>
                              <w:jc w:val="center"/>
                              <w:rPr>
                                <w:rFonts w:asciiTheme="minorHAnsi" w:hAnsiTheme="minorHAnsi"/>
                                <w:sz w:val="24"/>
                                <w:szCs w:val="24"/>
                              </w:rPr>
                            </w:pPr>
                            <w:r w:rsidRPr="001F10FF">
                              <w:rPr>
                                <w:rFonts w:asciiTheme="minorHAnsi" w:hAnsiTheme="minorHAnsi"/>
                                <w:sz w:val="24"/>
                                <w:szCs w:val="24"/>
                              </w:rPr>
                              <w:t>Richmond</w:t>
                            </w:r>
                          </w:p>
                          <w:p w14:paraId="7653BA96" w14:textId="77777777" w:rsidR="00B62657" w:rsidRPr="001F10FF" w:rsidRDefault="00B62657" w:rsidP="00B62657">
                            <w:pPr>
                              <w:pStyle w:val="Bulletpoints"/>
                              <w:jc w:val="center"/>
                              <w:rPr>
                                <w:rFonts w:asciiTheme="minorHAnsi" w:hAnsiTheme="minorHAnsi"/>
                                <w:sz w:val="24"/>
                                <w:szCs w:val="24"/>
                              </w:rPr>
                            </w:pPr>
                            <w:r w:rsidRPr="001F10FF">
                              <w:rPr>
                                <w:rFonts w:asciiTheme="minorHAnsi" w:hAnsiTheme="minorHAnsi"/>
                                <w:sz w:val="24"/>
                                <w:szCs w:val="24"/>
                              </w:rPr>
                              <w:t>Suffolk</w:t>
                            </w:r>
                          </w:p>
                          <w:p w14:paraId="0529F40C" w14:textId="77777777" w:rsidR="00B62657" w:rsidRPr="001F10FF" w:rsidRDefault="00B62657" w:rsidP="00B62657">
                            <w:pPr>
                              <w:pStyle w:val="Bulletpoints"/>
                              <w:jc w:val="center"/>
                              <w:rPr>
                                <w:rFonts w:asciiTheme="minorHAnsi" w:hAnsiTheme="minorHAnsi"/>
                                <w:sz w:val="24"/>
                                <w:szCs w:val="24"/>
                              </w:rPr>
                            </w:pPr>
                            <w:r w:rsidRPr="001F10FF">
                              <w:rPr>
                                <w:rFonts w:asciiTheme="minorHAnsi" w:hAnsiTheme="minorHAnsi"/>
                                <w:sz w:val="24"/>
                                <w:szCs w:val="24"/>
                              </w:rPr>
                              <w:t>Southampton County</w:t>
                            </w:r>
                          </w:p>
                          <w:p w14:paraId="35842509" w14:textId="77777777" w:rsidR="00B62657" w:rsidRPr="001F10FF" w:rsidRDefault="00B62657" w:rsidP="00B62657">
                            <w:pPr>
                              <w:pStyle w:val="Bulletpoints"/>
                              <w:jc w:val="center"/>
                              <w:rPr>
                                <w:rFonts w:asciiTheme="minorHAnsi" w:hAnsiTheme="minorHAnsi"/>
                                <w:sz w:val="24"/>
                                <w:szCs w:val="24"/>
                              </w:rPr>
                            </w:pPr>
                            <w:r w:rsidRPr="001F10FF">
                              <w:rPr>
                                <w:rFonts w:asciiTheme="minorHAnsi" w:hAnsiTheme="minorHAnsi"/>
                                <w:sz w:val="24"/>
                                <w:szCs w:val="24"/>
                              </w:rPr>
                              <w:t>Surry</w:t>
                            </w:r>
                          </w:p>
                          <w:p w14:paraId="298D9859" w14:textId="77777777" w:rsidR="00B62657" w:rsidRPr="001F10FF" w:rsidRDefault="00B62657" w:rsidP="00B62657">
                            <w:pPr>
                              <w:pStyle w:val="Bulletpoints"/>
                              <w:jc w:val="center"/>
                              <w:rPr>
                                <w:rFonts w:asciiTheme="minorHAnsi" w:hAnsiTheme="minorHAnsi"/>
                                <w:sz w:val="24"/>
                                <w:szCs w:val="24"/>
                              </w:rPr>
                            </w:pPr>
                            <w:r w:rsidRPr="001F10FF">
                              <w:rPr>
                                <w:rFonts w:asciiTheme="minorHAnsi" w:hAnsiTheme="minorHAnsi"/>
                                <w:sz w:val="24"/>
                                <w:szCs w:val="24"/>
                              </w:rPr>
                              <w:t>Virginia Beach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1EF16" id="AutoShape 4" o:spid="_x0000_s1030" type="#_x0000_t176" style="position:absolute;margin-left:192.9pt;margin-top:55.2pt;width:227pt;height:430.6pt;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" fillcolor="#0070c0" stroked="f">
                <v:textbox>
                  <w:txbxContent>
                    <w:p w14:paraId="10C6C047" w14:textId="77777777" w:rsidR="00D43E68" w:rsidRPr="00914CD2" w:rsidRDefault="00B62657" w:rsidP="00B62657">
                      <w:pPr>
                        <w:pStyle w:val="SpecificPoints"/>
                        <w:jc w:val="center"/>
                        <w:rPr>
                          <w:rFonts w:ascii="AR CENA" w:hAnsi="AR CENA"/>
                          <w:sz w:val="32"/>
                          <w:szCs w:val="32"/>
                        </w:rPr>
                      </w:pPr>
                      <w:r w:rsidRPr="00914CD2">
                        <w:rPr>
                          <w:rFonts w:ascii="AR CENA" w:hAnsi="AR CENA"/>
                          <w:sz w:val="32"/>
                          <w:szCs w:val="32"/>
                        </w:rPr>
                        <w:t>l.e.v.o.c.’s sERVICE AREAS INCLUDE:</w:t>
                      </w:r>
                    </w:p>
                    <w:p w14:paraId="33CB15D9" w14:textId="77777777" w:rsidR="00D43E68" w:rsidRPr="00B62657" w:rsidRDefault="00D43E68" w:rsidP="00B62657">
                      <w:pPr>
                        <w:jc w:val="center"/>
                        <w:rPr>
                          <w:rFonts w:ascii="Century Gothic" w:hAnsi="Century Gothic"/>
                          <w:color w:val="FFFFEF"/>
                          <w:sz w:val="28"/>
                          <w:szCs w:val="28"/>
                        </w:rPr>
                      </w:pPr>
                    </w:p>
                    <w:p w14:paraId="1111E633" w14:textId="77777777" w:rsidR="00D43E68" w:rsidRPr="001F10FF" w:rsidRDefault="00B62657" w:rsidP="00B62657">
                      <w:pPr>
                        <w:pStyle w:val="Bulletpoints"/>
                        <w:jc w:val="center"/>
                        <w:rPr>
                          <w:rFonts w:asciiTheme="minorHAnsi" w:hAnsiTheme="minorHAnsi"/>
                          <w:sz w:val="24"/>
                          <w:szCs w:val="24"/>
                        </w:rPr>
                      </w:pPr>
                      <w:r w:rsidRPr="001F10FF">
                        <w:rPr>
                          <w:rFonts w:asciiTheme="minorHAnsi" w:hAnsiTheme="minorHAnsi"/>
                          <w:sz w:val="24"/>
                          <w:szCs w:val="24"/>
                        </w:rPr>
                        <w:t>Chesapeake</w:t>
                      </w:r>
                    </w:p>
                    <w:p w14:paraId="76B8E720" w14:textId="77777777" w:rsidR="00D43E68" w:rsidRPr="001F10FF" w:rsidRDefault="00B62657" w:rsidP="00B62657">
                      <w:pPr>
                        <w:pStyle w:val="Bulletpoints"/>
                        <w:jc w:val="center"/>
                        <w:rPr>
                          <w:rFonts w:asciiTheme="minorHAnsi" w:hAnsiTheme="minorHAnsi"/>
                          <w:sz w:val="24"/>
                          <w:szCs w:val="24"/>
                        </w:rPr>
                      </w:pPr>
                      <w:r w:rsidRPr="001F10FF">
                        <w:rPr>
                          <w:rFonts w:asciiTheme="minorHAnsi" w:hAnsiTheme="minorHAnsi"/>
                          <w:sz w:val="24"/>
                          <w:szCs w:val="24"/>
                        </w:rPr>
                        <w:t>Emporia</w:t>
                      </w:r>
                    </w:p>
                    <w:p w14:paraId="2E87A419" w14:textId="77777777" w:rsidR="00D43E68" w:rsidRPr="001F10FF" w:rsidRDefault="00B62657" w:rsidP="00B62657">
                      <w:pPr>
                        <w:pStyle w:val="Bulletpoints"/>
                        <w:jc w:val="center"/>
                        <w:rPr>
                          <w:rFonts w:asciiTheme="minorHAnsi" w:hAnsiTheme="minorHAnsi"/>
                          <w:sz w:val="24"/>
                          <w:szCs w:val="24"/>
                        </w:rPr>
                      </w:pPr>
                      <w:r w:rsidRPr="001F10FF">
                        <w:rPr>
                          <w:rFonts w:asciiTheme="minorHAnsi" w:hAnsiTheme="minorHAnsi"/>
                          <w:sz w:val="24"/>
                          <w:szCs w:val="24"/>
                        </w:rPr>
                        <w:t>Franklin</w:t>
                      </w:r>
                    </w:p>
                    <w:p w14:paraId="24AF1519" w14:textId="77777777" w:rsidR="00B62657" w:rsidRPr="001F10FF" w:rsidRDefault="00B62657" w:rsidP="00B62657">
                      <w:pPr>
                        <w:pStyle w:val="Bulletpoints"/>
                        <w:jc w:val="center"/>
                        <w:rPr>
                          <w:rFonts w:asciiTheme="minorHAnsi" w:hAnsiTheme="minorHAnsi"/>
                          <w:sz w:val="24"/>
                          <w:szCs w:val="24"/>
                        </w:rPr>
                      </w:pPr>
                      <w:r w:rsidRPr="001F10FF">
                        <w:rPr>
                          <w:rFonts w:asciiTheme="minorHAnsi" w:hAnsiTheme="minorHAnsi"/>
                          <w:sz w:val="24"/>
                          <w:szCs w:val="24"/>
                        </w:rPr>
                        <w:t>Hampton</w:t>
                      </w:r>
                    </w:p>
                    <w:p w14:paraId="6BC91488" w14:textId="77777777" w:rsidR="00D43E68" w:rsidRPr="001F10FF" w:rsidRDefault="00B62657" w:rsidP="00B62657">
                      <w:pPr>
                        <w:pStyle w:val="Bulletpoints"/>
                        <w:jc w:val="center"/>
                        <w:rPr>
                          <w:rFonts w:asciiTheme="minorHAnsi" w:hAnsiTheme="minorHAnsi"/>
                          <w:sz w:val="24"/>
                          <w:szCs w:val="24"/>
                        </w:rPr>
                      </w:pPr>
                      <w:r w:rsidRPr="001F10FF">
                        <w:rPr>
                          <w:rFonts w:asciiTheme="minorHAnsi" w:hAnsiTheme="minorHAnsi"/>
                          <w:sz w:val="24"/>
                          <w:szCs w:val="24"/>
                        </w:rPr>
                        <w:t>Isle of Wight</w:t>
                      </w:r>
                    </w:p>
                    <w:p w14:paraId="1C2584F1" w14:textId="77777777" w:rsidR="00D43E68" w:rsidRPr="001F10FF" w:rsidRDefault="00B62657" w:rsidP="00B62657">
                      <w:pPr>
                        <w:pStyle w:val="Bulletpoints"/>
                        <w:jc w:val="center"/>
                        <w:rPr>
                          <w:rFonts w:asciiTheme="minorHAnsi" w:hAnsiTheme="minorHAnsi"/>
                          <w:sz w:val="24"/>
                          <w:szCs w:val="24"/>
                        </w:rPr>
                      </w:pPr>
                      <w:r w:rsidRPr="001F10FF">
                        <w:rPr>
                          <w:rFonts w:asciiTheme="minorHAnsi" w:hAnsiTheme="minorHAnsi"/>
                          <w:sz w:val="24"/>
                          <w:szCs w:val="24"/>
                        </w:rPr>
                        <w:t>Newport News</w:t>
                      </w:r>
                    </w:p>
                    <w:p w14:paraId="6669DBCD" w14:textId="77777777" w:rsidR="00B62657" w:rsidRPr="001F10FF" w:rsidRDefault="00B62657" w:rsidP="00B62657">
                      <w:pPr>
                        <w:pStyle w:val="Bulletpoints"/>
                        <w:jc w:val="center"/>
                        <w:rPr>
                          <w:rFonts w:asciiTheme="minorHAnsi" w:hAnsiTheme="minorHAnsi"/>
                          <w:sz w:val="24"/>
                          <w:szCs w:val="24"/>
                        </w:rPr>
                      </w:pPr>
                      <w:r w:rsidRPr="001F10FF">
                        <w:rPr>
                          <w:rFonts w:asciiTheme="minorHAnsi" w:hAnsiTheme="minorHAnsi"/>
                          <w:sz w:val="24"/>
                          <w:szCs w:val="24"/>
                        </w:rPr>
                        <w:t>Norfolk</w:t>
                      </w:r>
                    </w:p>
                    <w:p w14:paraId="062247E7" w14:textId="77777777" w:rsidR="00B62657" w:rsidRPr="001F10FF" w:rsidRDefault="00B62657" w:rsidP="00B62657">
                      <w:pPr>
                        <w:pStyle w:val="Bulletpoints"/>
                        <w:jc w:val="center"/>
                        <w:rPr>
                          <w:rFonts w:asciiTheme="minorHAnsi" w:hAnsiTheme="minorHAnsi"/>
                          <w:sz w:val="24"/>
                          <w:szCs w:val="24"/>
                        </w:rPr>
                      </w:pPr>
                      <w:r w:rsidRPr="001F10FF">
                        <w:rPr>
                          <w:rFonts w:asciiTheme="minorHAnsi" w:hAnsiTheme="minorHAnsi"/>
                          <w:sz w:val="24"/>
                          <w:szCs w:val="24"/>
                        </w:rPr>
                        <w:t>Petersburg</w:t>
                      </w:r>
                    </w:p>
                    <w:p w14:paraId="6C2D2921" w14:textId="77777777" w:rsidR="00B62657" w:rsidRPr="001F10FF" w:rsidRDefault="00B62657" w:rsidP="00B62657">
                      <w:pPr>
                        <w:pStyle w:val="Bulletpoints"/>
                        <w:jc w:val="center"/>
                        <w:rPr>
                          <w:rFonts w:asciiTheme="minorHAnsi" w:hAnsiTheme="minorHAnsi"/>
                          <w:sz w:val="24"/>
                          <w:szCs w:val="24"/>
                        </w:rPr>
                      </w:pPr>
                      <w:r w:rsidRPr="001F10FF">
                        <w:rPr>
                          <w:rFonts w:asciiTheme="minorHAnsi" w:hAnsiTheme="minorHAnsi"/>
                          <w:sz w:val="24"/>
                          <w:szCs w:val="24"/>
                        </w:rPr>
                        <w:t>Portsmouth</w:t>
                      </w:r>
                    </w:p>
                    <w:p w14:paraId="1B8FCA61" w14:textId="77777777" w:rsidR="00B62657" w:rsidRPr="001F10FF" w:rsidRDefault="00B62657" w:rsidP="00B62657">
                      <w:pPr>
                        <w:pStyle w:val="Bulletpoints"/>
                        <w:jc w:val="center"/>
                        <w:rPr>
                          <w:rFonts w:asciiTheme="minorHAnsi" w:hAnsiTheme="minorHAnsi"/>
                          <w:sz w:val="24"/>
                          <w:szCs w:val="24"/>
                        </w:rPr>
                      </w:pPr>
                      <w:r w:rsidRPr="001F10FF">
                        <w:rPr>
                          <w:rFonts w:asciiTheme="minorHAnsi" w:hAnsiTheme="minorHAnsi"/>
                          <w:sz w:val="24"/>
                          <w:szCs w:val="24"/>
                        </w:rPr>
                        <w:t>Richmond</w:t>
                      </w:r>
                    </w:p>
                    <w:p w14:paraId="7653BA96" w14:textId="77777777" w:rsidR="00B62657" w:rsidRPr="001F10FF" w:rsidRDefault="00B62657" w:rsidP="00B62657">
                      <w:pPr>
                        <w:pStyle w:val="Bulletpoints"/>
                        <w:jc w:val="center"/>
                        <w:rPr>
                          <w:rFonts w:asciiTheme="minorHAnsi" w:hAnsiTheme="minorHAnsi"/>
                          <w:sz w:val="24"/>
                          <w:szCs w:val="24"/>
                        </w:rPr>
                      </w:pPr>
                      <w:r w:rsidRPr="001F10FF">
                        <w:rPr>
                          <w:rFonts w:asciiTheme="minorHAnsi" w:hAnsiTheme="minorHAnsi"/>
                          <w:sz w:val="24"/>
                          <w:szCs w:val="24"/>
                        </w:rPr>
                        <w:t>Suffolk</w:t>
                      </w:r>
                    </w:p>
                    <w:p w14:paraId="0529F40C" w14:textId="77777777" w:rsidR="00B62657" w:rsidRPr="001F10FF" w:rsidRDefault="00B62657" w:rsidP="00B62657">
                      <w:pPr>
                        <w:pStyle w:val="Bulletpoints"/>
                        <w:jc w:val="center"/>
                        <w:rPr>
                          <w:rFonts w:asciiTheme="minorHAnsi" w:hAnsiTheme="minorHAnsi"/>
                          <w:sz w:val="24"/>
                          <w:szCs w:val="24"/>
                        </w:rPr>
                      </w:pPr>
                      <w:r w:rsidRPr="001F10FF">
                        <w:rPr>
                          <w:rFonts w:asciiTheme="minorHAnsi" w:hAnsiTheme="minorHAnsi"/>
                          <w:sz w:val="24"/>
                          <w:szCs w:val="24"/>
                        </w:rPr>
                        <w:t>Southampton County</w:t>
                      </w:r>
                    </w:p>
                    <w:p w14:paraId="35842509" w14:textId="77777777" w:rsidR="00B62657" w:rsidRPr="001F10FF" w:rsidRDefault="00B62657" w:rsidP="00B62657">
                      <w:pPr>
                        <w:pStyle w:val="Bulletpoints"/>
                        <w:jc w:val="center"/>
                        <w:rPr>
                          <w:rFonts w:asciiTheme="minorHAnsi" w:hAnsiTheme="minorHAnsi"/>
                          <w:sz w:val="24"/>
                          <w:szCs w:val="24"/>
                        </w:rPr>
                      </w:pPr>
                      <w:r w:rsidRPr="001F10FF">
                        <w:rPr>
                          <w:rFonts w:asciiTheme="minorHAnsi" w:hAnsiTheme="minorHAnsi"/>
                          <w:sz w:val="24"/>
                          <w:szCs w:val="24"/>
                        </w:rPr>
                        <w:t>Surry</w:t>
                      </w:r>
                    </w:p>
                    <w:p w14:paraId="298D9859" w14:textId="77777777" w:rsidR="00B62657" w:rsidRPr="001F10FF" w:rsidRDefault="00B62657" w:rsidP="00B62657">
                      <w:pPr>
                        <w:pStyle w:val="Bulletpoints"/>
                        <w:jc w:val="center"/>
                        <w:rPr>
                          <w:rFonts w:asciiTheme="minorHAnsi" w:hAnsiTheme="minorHAnsi"/>
                          <w:sz w:val="24"/>
                          <w:szCs w:val="24"/>
                        </w:rPr>
                      </w:pPr>
                      <w:r w:rsidRPr="001F10FF">
                        <w:rPr>
                          <w:rFonts w:asciiTheme="minorHAnsi" w:hAnsiTheme="minorHAnsi"/>
                          <w:sz w:val="24"/>
                          <w:szCs w:val="24"/>
                        </w:rPr>
                        <w:t>Virginia Beach</w:t>
                      </w:r>
                    </w:p>
                  </w:txbxContent>
                </v:textbox>
              </v:shape>
            </w:pict>
          </mc:Fallback>
        </mc:AlternateContent>
      </w:r>
      <w:r w:rsidR="00284166">
        <w:t>s</w:t>
      </w:r>
    </w:p>
    <w:p w14:paraId="529309A8" w14:textId="77777777" w:rsidR="00284166" w:rsidRPr="00284166" w:rsidRDefault="00284166" w:rsidP="00284166"/>
    <w:p w14:paraId="6DE64E91" w14:textId="77777777" w:rsidR="00284166" w:rsidRPr="00284166" w:rsidRDefault="00284166" w:rsidP="00284166"/>
    <w:p w14:paraId="3760F707" w14:textId="77777777" w:rsidR="00284166" w:rsidRPr="00284166" w:rsidRDefault="00284166" w:rsidP="00284166"/>
    <w:p w14:paraId="1DF1A62E" w14:textId="77777777" w:rsidR="00284166" w:rsidRPr="00284166" w:rsidRDefault="00284166" w:rsidP="00284166"/>
    <w:p w14:paraId="5A80F5FF" w14:textId="77777777" w:rsidR="00284166" w:rsidRPr="00284166" w:rsidRDefault="00284166" w:rsidP="00284166"/>
    <w:p w14:paraId="206A15D3" w14:textId="77777777" w:rsidR="00284166" w:rsidRPr="00284166" w:rsidRDefault="00284166" w:rsidP="00284166"/>
    <w:p w14:paraId="20D3FF7E" w14:textId="77777777" w:rsidR="00284166" w:rsidRPr="00284166" w:rsidRDefault="00284166" w:rsidP="00284166"/>
    <w:p w14:paraId="7FFD5551" w14:textId="77777777" w:rsidR="00284166" w:rsidRPr="00284166" w:rsidRDefault="00236A5A" w:rsidP="00284166">
      <w:r>
        <w:rPr>
          <w:rFonts w:ascii="AR CENA" w:hAnsi="AR CENA"/>
          <w:noProof/>
          <w:sz w:val="40"/>
          <w:szCs w:val="40"/>
        </w:rPr>
        <mc:AlternateContent>
          <mc:Choice Requires="wps">
            <w:drawing>
              <wp:anchor distT="0" distB="0" distL="114300" distR="114300" simplePos="0" relativeHeight="251679744" behindDoc="0" locked="0" layoutInCell="1" allowOverlap="1" wp14:anchorId="2EF3A96E" wp14:editId="54B7A765">
                <wp:simplePos x="0" y="0"/>
                <wp:positionH relativeFrom="column">
                  <wp:posOffset>5894705</wp:posOffset>
                </wp:positionH>
                <wp:positionV relativeFrom="paragraph">
                  <wp:posOffset>0</wp:posOffset>
                </wp:positionV>
                <wp:extent cx="834390" cy="4322445"/>
                <wp:effectExtent l="0" t="0" r="0" b="1905"/>
                <wp:wrapNone/>
                <wp:docPr id="10"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432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82206" w14:textId="77777777" w:rsidR="00284166" w:rsidRPr="00A37F31" w:rsidRDefault="002746BB" w:rsidP="001164EE">
                            <w:pPr>
                              <w:rPr>
                                <w:rFonts w:ascii="AR CENA" w:hAnsi="AR CENA"/>
                                <w:sz w:val="34"/>
                                <w:szCs w:val="34"/>
                              </w:rPr>
                            </w:pPr>
                            <w:r w:rsidRPr="00A37F31">
                              <w:rPr>
                                <w:rFonts w:ascii="AR CENA" w:hAnsi="AR CENA"/>
                                <w:sz w:val="34"/>
                                <w:szCs w:val="34"/>
                              </w:rPr>
                              <w:t>Psychosocial Rehabilitation Services</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F3A96E" id="Text Box 142" o:spid="_x0000_s1031" type="#_x0000_t202" style="position:absolute;margin-left:464.15pt;margin-top:0;width:65.7pt;height:340.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" filled="f" stroked="f">
                <v:textbox style="layout-flow:vertical;mso-layout-flow-alt:bottom-to-top">
                  <w:txbxContent>
                    <w:p w14:paraId="63E82206" w14:textId="77777777" w:rsidR="00284166" w:rsidRPr="00A37F31" w:rsidRDefault="002746BB" w:rsidP="001164EE">
                      <w:pPr>
                        <w:rPr>
                          <w:rFonts w:ascii="AR CENA" w:hAnsi="AR CENA"/>
                          <w:sz w:val="34"/>
                          <w:szCs w:val="34"/>
                        </w:rPr>
                      </w:pPr>
                      <w:r w:rsidRPr="00A37F31">
                        <w:rPr>
                          <w:rFonts w:ascii="AR CENA" w:hAnsi="AR CENA"/>
                          <w:sz w:val="34"/>
                          <w:szCs w:val="34"/>
                        </w:rPr>
                        <w:t>Psychosocial Rehabilitation Services</w:t>
                      </w:r>
                    </w:p>
                  </w:txbxContent>
                </v:textbox>
              </v:shape>
            </w:pict>
          </mc:Fallback>
        </mc:AlternateContent>
      </w:r>
    </w:p>
    <w:p w14:paraId="34BF0EBF" w14:textId="77777777" w:rsidR="00284166" w:rsidRPr="00284166" w:rsidRDefault="00284166" w:rsidP="00284166"/>
    <w:p w14:paraId="20A574DA" w14:textId="77777777" w:rsidR="00284166" w:rsidRPr="00284166" w:rsidRDefault="00236A5A" w:rsidP="00284166">
      <w:r>
        <w:rPr>
          <w:noProof/>
        </w:rPr>
        <mc:AlternateContent>
          <mc:Choice Requires="wps">
            <w:drawing>
              <wp:anchor distT="0" distB="0" distL="114300" distR="114300" simplePos="0" relativeHeight="251677696" behindDoc="0" locked="0" layoutInCell="1" allowOverlap="1" wp14:anchorId="249D9DA4" wp14:editId="4DB56F26">
                <wp:simplePos x="0" y="0"/>
                <wp:positionH relativeFrom="column">
                  <wp:posOffset>5764530</wp:posOffset>
                </wp:positionH>
                <wp:positionV relativeFrom="paragraph">
                  <wp:posOffset>159385</wp:posOffset>
                </wp:positionV>
                <wp:extent cx="2908300" cy="4105275"/>
                <wp:effectExtent l="11430" t="5080" r="13970" b="13970"/>
                <wp:wrapNone/>
                <wp:docPr id="9"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0" cy="41052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7257CF" id="AutoShape 140" o:spid="_x0000_s1026" style="position:absolute;margin-left:453.9pt;margin-top:12.55pt;width:229pt;height:3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" filled="f"/>
            </w:pict>
          </mc:Fallback>
        </mc:AlternateContent>
      </w:r>
    </w:p>
    <w:p w14:paraId="0680A345" w14:textId="410B8C1E" w:rsidR="00284166" w:rsidRPr="00284166" w:rsidRDefault="00A37F31" w:rsidP="00284166">
      <w:r>
        <w:rPr>
          <w:noProof/>
        </w:rPr>
        <mc:AlternateContent>
          <mc:Choice Requires="wps">
            <w:drawing>
              <wp:anchor distT="0" distB="0" distL="114300" distR="114300" simplePos="0" relativeHeight="251649024" behindDoc="0" locked="0" layoutInCell="1" allowOverlap="1" wp14:anchorId="7D82C005" wp14:editId="5C04F358">
                <wp:simplePos x="0" y="0"/>
                <wp:positionH relativeFrom="column">
                  <wp:posOffset>6372225</wp:posOffset>
                </wp:positionH>
                <wp:positionV relativeFrom="paragraph">
                  <wp:posOffset>17145</wp:posOffset>
                </wp:positionV>
                <wp:extent cx="2187575" cy="4094480"/>
                <wp:effectExtent l="0" t="0" r="3175" b="127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187575" cy="4094480"/>
                        </a:xfrm>
                        <a:prstGeom prst="rect">
                          <a:avLst/>
                        </a:prstGeom>
                        <a:solidFill>
                          <a:srgbClr val="0070C0"/>
                        </a:solidFill>
                        <a:ln>
                          <a:noFill/>
                        </a:ln>
                      </wps:spPr>
                      <wps:txbx>
                        <w:txbxContent>
                          <w:p w14:paraId="2ADA78A0" w14:textId="77777777" w:rsidR="003F1270" w:rsidRPr="002D1B75" w:rsidRDefault="002746BB" w:rsidP="002D1B75">
                            <w:pPr>
                              <w:jc w:val="center"/>
                              <w:rPr>
                                <w:rFonts w:ascii="AR CENA" w:hAnsi="AR CENA" w:cs="Arial"/>
                                <w:iCs/>
                                <w:color w:val="FFFFFF" w:themeColor="background1"/>
                                <w:sz w:val="72"/>
                                <w:szCs w:val="72"/>
                              </w:rPr>
                            </w:pPr>
                            <w:r>
                              <w:rPr>
                                <w:rFonts w:ascii="AR CENA" w:hAnsi="AR CENA" w:cs="Arial"/>
                                <w:iCs/>
                                <w:color w:val="FFFFFF" w:themeColor="background1"/>
                                <w:sz w:val="72"/>
                                <w:szCs w:val="72"/>
                              </w:rPr>
                              <w:t>PSR</w:t>
                            </w:r>
                          </w:p>
                          <w:p w14:paraId="1A526A9E" w14:textId="77777777" w:rsidR="002746BB" w:rsidRPr="002746BB" w:rsidRDefault="002746BB" w:rsidP="002746BB">
                            <w:pPr>
                              <w:jc w:val="center"/>
                              <w:rPr>
                                <w:rFonts w:asciiTheme="minorHAnsi" w:hAnsiTheme="minorHAnsi"/>
                                <w:b/>
                                <w:color w:val="FFFFFF" w:themeColor="background1"/>
                                <w:sz w:val="28"/>
                                <w:szCs w:val="28"/>
                              </w:rPr>
                            </w:pPr>
                            <w:r w:rsidRPr="002746BB">
                              <w:rPr>
                                <w:rFonts w:asciiTheme="minorHAnsi" w:hAnsiTheme="minorHAnsi"/>
                                <w:color w:val="FFFFFF" w:themeColor="background1"/>
                                <w:sz w:val="28"/>
                                <w:szCs w:val="28"/>
                              </w:rPr>
                              <w:t>Psychosocial rehabilitation is a facility-based service designed to help individuals with severe and/or persistent mental illnesses and/or intellectual disabilities to develop social skills, vocational and daily living skills to achieve and maintain their optimal level of independence in the community.</w:t>
                            </w:r>
                          </w:p>
                          <w:p w14:paraId="66D0F6BA" w14:textId="77777777" w:rsidR="00681302" w:rsidRPr="004029DA" w:rsidRDefault="00681302" w:rsidP="009705C7">
                            <w:pPr>
                              <w:spacing w:line="360" w:lineRule="auto"/>
                              <w:rPr>
                                <w:rFonts w:asciiTheme="minorHAnsi" w:hAnsiTheme="minorHAnsi"/>
                                <w:color w:val="FFFFFF" w:themeColor="background1"/>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2C005" id="Text Box 19" o:spid="_x0000_s1032" type="#_x0000_t202" style="position:absolute;margin-left:501.75pt;margin-top:1.35pt;width:172.25pt;height:322.4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" fillcolor="#0070c0" stroked="f">
                <v:textbox>
                  <w:txbxContent>
                    <w:p w14:paraId="2ADA78A0" w14:textId="77777777" w:rsidR="003F1270" w:rsidRPr="002D1B75" w:rsidRDefault="002746BB" w:rsidP="002D1B75">
                      <w:pPr>
                        <w:jc w:val="center"/>
                        <w:rPr>
                          <w:rFonts w:ascii="AR CENA" w:hAnsi="AR CENA" w:cs="Arial"/>
                          <w:iCs/>
                          <w:color w:val="FFFFFF" w:themeColor="background1"/>
                          <w:sz w:val="72"/>
                          <w:szCs w:val="72"/>
                        </w:rPr>
                      </w:pPr>
                      <w:r>
                        <w:rPr>
                          <w:rFonts w:ascii="AR CENA" w:hAnsi="AR CENA" w:cs="Arial"/>
                          <w:iCs/>
                          <w:color w:val="FFFFFF" w:themeColor="background1"/>
                          <w:sz w:val="72"/>
                          <w:szCs w:val="72"/>
                        </w:rPr>
                        <w:t>PSR</w:t>
                      </w:r>
                    </w:p>
                    <w:p w14:paraId="1A526A9E" w14:textId="77777777" w:rsidR="002746BB" w:rsidRPr="002746BB" w:rsidRDefault="002746BB" w:rsidP="002746BB">
                      <w:pPr>
                        <w:jc w:val="center"/>
                        <w:rPr>
                          <w:rFonts w:asciiTheme="minorHAnsi" w:hAnsiTheme="minorHAnsi"/>
                          <w:b/>
                          <w:color w:val="FFFFFF" w:themeColor="background1"/>
                          <w:sz w:val="28"/>
                          <w:szCs w:val="28"/>
                        </w:rPr>
                      </w:pPr>
                      <w:r w:rsidRPr="002746BB">
                        <w:rPr>
                          <w:rFonts w:asciiTheme="minorHAnsi" w:hAnsiTheme="minorHAnsi"/>
                          <w:color w:val="FFFFFF" w:themeColor="background1"/>
                          <w:sz w:val="28"/>
                          <w:szCs w:val="28"/>
                        </w:rPr>
                        <w:t>Psychosocial rehabilitation is a facility-based service designed to help individuals with severe and/or persistent mental illnesses and/or intellectual disabilities to develop social skills, vocational and daily living skills to achieve and maintain their optimal level of independence in the community.</w:t>
                      </w:r>
                    </w:p>
                    <w:p w14:paraId="66D0F6BA" w14:textId="77777777" w:rsidR="00681302" w:rsidRPr="004029DA" w:rsidRDefault="00681302" w:rsidP="009705C7">
                      <w:pPr>
                        <w:spacing w:line="360" w:lineRule="auto"/>
                        <w:rPr>
                          <w:rFonts w:asciiTheme="minorHAnsi" w:hAnsiTheme="minorHAnsi"/>
                          <w:color w:val="FFFFFF" w:themeColor="background1"/>
                          <w:sz w:val="18"/>
                          <w:szCs w:val="18"/>
                        </w:rPr>
                      </w:pPr>
                    </w:p>
                  </w:txbxContent>
                </v:textbox>
              </v:shape>
            </w:pict>
          </mc:Fallback>
        </mc:AlternateContent>
      </w:r>
      <w:r w:rsidR="00236A5A">
        <w:rPr>
          <w:noProof/>
        </w:rPr>
        <mc:AlternateContent>
          <mc:Choice Requires="wps">
            <w:drawing>
              <wp:anchor distT="0" distB="0" distL="114300" distR="114300" simplePos="0" relativeHeight="251640828" behindDoc="1" locked="0" layoutInCell="1" allowOverlap="1" wp14:anchorId="4475E516" wp14:editId="79E2667D">
                <wp:simplePos x="0" y="0"/>
                <wp:positionH relativeFrom="column">
                  <wp:posOffset>6369050</wp:posOffset>
                </wp:positionH>
                <wp:positionV relativeFrom="paragraph">
                  <wp:posOffset>114300</wp:posOffset>
                </wp:positionV>
                <wp:extent cx="2187575" cy="3830955"/>
                <wp:effectExtent l="6350" t="1905" r="6350" b="5715"/>
                <wp:wrapNone/>
                <wp:docPr id="8"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7575" cy="3830955"/>
                        </a:xfrm>
                        <a:prstGeom prst="flowChartAlternateProcess">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DF8FC" id="AutoShape 123" o:spid="_x0000_s1026" type="#_x0000_t176" style="position:absolute;margin-left:501.5pt;margin-top:9pt;width:172.25pt;height:301.65pt;z-index:-2516756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" fillcolor="red" stroked="f"/>
            </w:pict>
          </mc:Fallback>
        </mc:AlternateContent>
      </w:r>
    </w:p>
    <w:p w14:paraId="100439E7" w14:textId="6EFB7D87" w:rsidR="00284166" w:rsidRPr="00284166" w:rsidRDefault="00284166" w:rsidP="00A37F31">
      <w:pPr>
        <w:jc w:val="right"/>
      </w:pPr>
    </w:p>
    <w:p w14:paraId="0D2E105D" w14:textId="61B590AE" w:rsidR="00284166" w:rsidRPr="00284166" w:rsidRDefault="00284166" w:rsidP="00284166"/>
    <w:p w14:paraId="3B36712A" w14:textId="77777777" w:rsidR="00284166" w:rsidRPr="00284166" w:rsidRDefault="00284166" w:rsidP="00284166"/>
    <w:p w14:paraId="32A026A2" w14:textId="77777777" w:rsidR="00284166" w:rsidRPr="00284166" w:rsidRDefault="00284166" w:rsidP="00284166"/>
    <w:p w14:paraId="44F6EE8A" w14:textId="77777777" w:rsidR="00284166" w:rsidRPr="00284166" w:rsidRDefault="00284166" w:rsidP="00284166"/>
    <w:p w14:paraId="502A0E3B" w14:textId="77777777" w:rsidR="00284166" w:rsidRDefault="00284166" w:rsidP="00D43E68">
      <w:pPr>
        <w:spacing w:before="240"/>
      </w:pPr>
    </w:p>
    <w:p w14:paraId="7870CF10" w14:textId="77777777" w:rsidR="00284166" w:rsidRPr="00284166" w:rsidRDefault="00284166" w:rsidP="00284166"/>
    <w:p w14:paraId="1AC48CA7" w14:textId="77777777" w:rsidR="00284166" w:rsidRDefault="00284166" w:rsidP="00284166">
      <w:pPr>
        <w:tabs>
          <w:tab w:val="left" w:pos="10042"/>
        </w:tabs>
        <w:spacing w:before="240"/>
      </w:pPr>
      <w:r>
        <w:t xml:space="preserve">Services </w:t>
      </w:r>
      <w:r>
        <w:tab/>
      </w:r>
    </w:p>
    <w:p w14:paraId="0154B59E" w14:textId="77777777" w:rsidR="00D43E68" w:rsidRDefault="00D43E68" w:rsidP="00D43E68">
      <w:pPr>
        <w:spacing w:before="240"/>
      </w:pPr>
      <w:r w:rsidRPr="00284166">
        <w:br w:type="page"/>
      </w:r>
      <w:r w:rsidR="00236A5A">
        <w:rPr>
          <w:noProof/>
        </w:rPr>
        <w:lastRenderedPageBreak/>
        <mc:AlternateContent>
          <mc:Choice Requires="wps">
            <w:drawing>
              <wp:anchor distT="0" distB="0" distL="114300" distR="114300" simplePos="0" relativeHeight="251682816" behindDoc="0" locked="0" layoutInCell="1" allowOverlap="1" wp14:anchorId="4A4EB015" wp14:editId="47C60379">
                <wp:simplePos x="0" y="0"/>
                <wp:positionH relativeFrom="column">
                  <wp:posOffset>-813435</wp:posOffset>
                </wp:positionH>
                <wp:positionV relativeFrom="paragraph">
                  <wp:posOffset>235585</wp:posOffset>
                </wp:positionV>
                <wp:extent cx="2971800" cy="6282690"/>
                <wp:effectExtent l="0" t="0" r="3810" b="0"/>
                <wp:wrapNone/>
                <wp:docPr id="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971800" cy="6282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9ABC7" w14:textId="77777777" w:rsidR="0079239C" w:rsidRPr="00AD3C69" w:rsidRDefault="0079239C" w:rsidP="0079239C">
                            <w:pPr>
                              <w:pStyle w:val="BodyText01"/>
                              <w:jc w:val="center"/>
                              <w:rPr>
                                <w:rFonts w:asciiTheme="minorHAnsi" w:hAnsiTheme="minorHAnsi"/>
                                <w:sz w:val="22"/>
                                <w:szCs w:val="22"/>
                              </w:rPr>
                            </w:pPr>
                          </w:p>
                          <w:p w14:paraId="721FAFDB" w14:textId="77777777" w:rsidR="0079239C" w:rsidRPr="00AD3C69" w:rsidRDefault="0079239C" w:rsidP="0079239C">
                            <w:pPr>
                              <w:pStyle w:val="BodyText01"/>
                              <w:spacing w:before="0" w:line="240" w:lineRule="auto"/>
                              <w:jc w:val="center"/>
                              <w:rPr>
                                <w:rFonts w:ascii="AR CENA" w:hAnsi="AR CENA"/>
                                <w:color w:val="auto"/>
                                <w:sz w:val="32"/>
                                <w:szCs w:val="32"/>
                              </w:rPr>
                            </w:pPr>
                            <w:r w:rsidRPr="00AD3C69">
                              <w:rPr>
                                <w:rFonts w:ascii="AR CENA" w:hAnsi="AR CENA"/>
                                <w:color w:val="auto"/>
                                <w:sz w:val="32"/>
                                <w:szCs w:val="32"/>
                              </w:rPr>
                              <w:t>L.E.V.O.C. FAMILY SERVICES (LFS)</w:t>
                            </w:r>
                          </w:p>
                          <w:p w14:paraId="44AA5819" w14:textId="77777777" w:rsidR="0079239C" w:rsidRPr="00AD3C69" w:rsidRDefault="00180BAE" w:rsidP="00180BAE">
                            <w:pPr>
                              <w:pStyle w:val="BodyText01"/>
                              <w:spacing w:before="0" w:line="240" w:lineRule="auto"/>
                              <w:rPr>
                                <w:rFonts w:asciiTheme="minorHAnsi" w:hAnsiTheme="minorHAnsi"/>
                                <w:color w:val="auto"/>
                                <w:sz w:val="22"/>
                                <w:szCs w:val="22"/>
                              </w:rPr>
                            </w:pPr>
                            <w:r w:rsidRPr="00A37F31">
                              <w:rPr>
                                <w:rFonts w:asciiTheme="minorHAnsi" w:hAnsiTheme="minorHAnsi"/>
                                <w:b/>
                                <w:color w:val="0070C0"/>
                                <w:sz w:val="48"/>
                                <w:szCs w:val="48"/>
                              </w:rPr>
                              <w:t>L</w:t>
                            </w:r>
                            <w:r w:rsidR="00316611" w:rsidRPr="00AD3C69">
                              <w:rPr>
                                <w:rFonts w:asciiTheme="minorHAnsi" w:hAnsiTheme="minorHAnsi"/>
                                <w:color w:val="auto"/>
                                <w:sz w:val="22"/>
                                <w:szCs w:val="22"/>
                              </w:rPr>
                              <w:t>.</w:t>
                            </w:r>
                            <w:r w:rsidR="00C35FF4" w:rsidRPr="00AD3C69">
                              <w:rPr>
                                <w:rFonts w:asciiTheme="minorHAnsi" w:hAnsiTheme="minorHAnsi"/>
                                <w:color w:val="auto"/>
                                <w:sz w:val="22"/>
                                <w:szCs w:val="22"/>
                              </w:rPr>
                              <w:t>E</w:t>
                            </w:r>
                            <w:r w:rsidR="00316611" w:rsidRPr="00AD3C69">
                              <w:rPr>
                                <w:rFonts w:asciiTheme="minorHAnsi" w:hAnsiTheme="minorHAnsi"/>
                                <w:color w:val="auto"/>
                                <w:sz w:val="22"/>
                                <w:szCs w:val="22"/>
                              </w:rPr>
                              <w:t>.</w:t>
                            </w:r>
                            <w:r w:rsidR="00C35FF4" w:rsidRPr="00AD3C69">
                              <w:rPr>
                                <w:rFonts w:asciiTheme="minorHAnsi" w:hAnsiTheme="minorHAnsi"/>
                                <w:color w:val="auto"/>
                                <w:sz w:val="22"/>
                                <w:szCs w:val="22"/>
                              </w:rPr>
                              <w:t>V</w:t>
                            </w:r>
                            <w:r w:rsidR="00316611" w:rsidRPr="00AD3C69">
                              <w:rPr>
                                <w:rFonts w:asciiTheme="minorHAnsi" w:hAnsiTheme="minorHAnsi"/>
                                <w:color w:val="auto"/>
                                <w:sz w:val="22"/>
                                <w:szCs w:val="22"/>
                              </w:rPr>
                              <w:t>.</w:t>
                            </w:r>
                            <w:r w:rsidR="00C35FF4" w:rsidRPr="00AD3C69">
                              <w:rPr>
                                <w:rFonts w:asciiTheme="minorHAnsi" w:hAnsiTheme="minorHAnsi"/>
                                <w:color w:val="auto"/>
                                <w:sz w:val="22"/>
                                <w:szCs w:val="22"/>
                              </w:rPr>
                              <w:t>O</w:t>
                            </w:r>
                            <w:r w:rsidR="00316611" w:rsidRPr="00AD3C69">
                              <w:rPr>
                                <w:rFonts w:asciiTheme="minorHAnsi" w:hAnsiTheme="minorHAnsi"/>
                                <w:color w:val="auto"/>
                                <w:sz w:val="22"/>
                                <w:szCs w:val="22"/>
                              </w:rPr>
                              <w:t>.</w:t>
                            </w:r>
                            <w:r w:rsidR="00C35FF4" w:rsidRPr="00AD3C69">
                              <w:rPr>
                                <w:rFonts w:asciiTheme="minorHAnsi" w:hAnsiTheme="minorHAnsi"/>
                                <w:color w:val="auto"/>
                                <w:sz w:val="22"/>
                                <w:szCs w:val="22"/>
                              </w:rPr>
                              <w:t>C</w:t>
                            </w:r>
                            <w:r w:rsidR="00316611" w:rsidRPr="00AD3C69">
                              <w:rPr>
                                <w:rFonts w:asciiTheme="minorHAnsi" w:hAnsiTheme="minorHAnsi"/>
                                <w:color w:val="auto"/>
                                <w:sz w:val="22"/>
                                <w:szCs w:val="22"/>
                              </w:rPr>
                              <w:t>.</w:t>
                            </w:r>
                            <w:r w:rsidRPr="00AD3C69">
                              <w:rPr>
                                <w:rFonts w:asciiTheme="minorHAnsi" w:hAnsiTheme="minorHAnsi"/>
                                <w:color w:val="auto"/>
                                <w:sz w:val="22"/>
                                <w:szCs w:val="22"/>
                              </w:rPr>
                              <w:t xml:space="preserve"> Family Services provides community-based services in the Commonwealth of Virginia. These services are comprehensive in nature and practical in their approach</w:t>
                            </w:r>
                            <w:r w:rsidR="0028509A">
                              <w:rPr>
                                <w:rFonts w:asciiTheme="minorHAnsi" w:hAnsiTheme="minorHAnsi"/>
                                <w:color w:val="auto"/>
                                <w:sz w:val="22"/>
                                <w:szCs w:val="22"/>
                              </w:rPr>
                              <w:t>.</w:t>
                            </w:r>
                          </w:p>
                          <w:p w14:paraId="56029484" w14:textId="77777777" w:rsidR="00180BAE" w:rsidRPr="00AD3C69" w:rsidRDefault="00180BAE" w:rsidP="00180BAE">
                            <w:pPr>
                              <w:pStyle w:val="BodyText01"/>
                              <w:spacing w:before="0" w:line="240" w:lineRule="auto"/>
                              <w:rPr>
                                <w:rFonts w:asciiTheme="minorHAnsi" w:hAnsiTheme="minorHAnsi"/>
                                <w:color w:val="auto"/>
                                <w:sz w:val="22"/>
                                <w:szCs w:val="22"/>
                              </w:rPr>
                            </w:pPr>
                          </w:p>
                          <w:p w14:paraId="3C087933" w14:textId="77777777" w:rsidR="00180BAE" w:rsidRPr="00AD3C69" w:rsidRDefault="00180BAE" w:rsidP="00180BAE">
                            <w:pPr>
                              <w:pStyle w:val="BodyText01"/>
                              <w:spacing w:before="0" w:line="240" w:lineRule="auto"/>
                              <w:rPr>
                                <w:rFonts w:asciiTheme="minorHAnsi" w:hAnsiTheme="minorHAnsi"/>
                                <w:color w:val="auto"/>
                                <w:sz w:val="22"/>
                                <w:szCs w:val="22"/>
                              </w:rPr>
                            </w:pPr>
                            <w:r w:rsidRPr="00A37F31">
                              <w:rPr>
                                <w:rFonts w:asciiTheme="minorHAnsi" w:hAnsiTheme="minorHAnsi"/>
                                <w:b/>
                                <w:color w:val="0070C0"/>
                                <w:sz w:val="48"/>
                                <w:szCs w:val="48"/>
                              </w:rPr>
                              <w:t>E</w:t>
                            </w:r>
                            <w:r w:rsidRPr="00AD3C69">
                              <w:rPr>
                                <w:rFonts w:asciiTheme="minorHAnsi" w:hAnsiTheme="minorHAnsi"/>
                                <w:color w:val="auto"/>
                                <w:sz w:val="22"/>
                                <w:szCs w:val="22"/>
                              </w:rPr>
                              <w:t>ach client receives a comprehensive assessment and strengths-based, individualized</w:t>
                            </w:r>
                            <w:r w:rsidR="0028509A">
                              <w:rPr>
                                <w:rFonts w:asciiTheme="minorHAnsi" w:hAnsiTheme="minorHAnsi"/>
                                <w:color w:val="auto"/>
                                <w:sz w:val="22"/>
                                <w:szCs w:val="22"/>
                              </w:rPr>
                              <w:t>,</w:t>
                            </w:r>
                            <w:r w:rsidRPr="00AD3C69">
                              <w:rPr>
                                <w:rFonts w:asciiTheme="minorHAnsi" w:hAnsiTheme="minorHAnsi"/>
                                <w:color w:val="auto"/>
                                <w:sz w:val="22"/>
                                <w:szCs w:val="22"/>
                              </w:rPr>
                              <w:t xml:space="preserve"> service plan that addresses his or her needs.</w:t>
                            </w:r>
                          </w:p>
                          <w:p w14:paraId="2C1E6CED" w14:textId="77777777" w:rsidR="00180BAE" w:rsidRPr="00AD3C69" w:rsidRDefault="00180BAE" w:rsidP="00180BAE">
                            <w:pPr>
                              <w:pStyle w:val="BodyText01"/>
                              <w:spacing w:before="0" w:line="240" w:lineRule="auto"/>
                              <w:rPr>
                                <w:rFonts w:asciiTheme="minorHAnsi" w:hAnsiTheme="minorHAnsi"/>
                                <w:color w:val="auto"/>
                                <w:sz w:val="22"/>
                                <w:szCs w:val="22"/>
                              </w:rPr>
                            </w:pPr>
                          </w:p>
                          <w:p w14:paraId="264579F2" w14:textId="77777777" w:rsidR="00180BAE" w:rsidRPr="00AD3C69" w:rsidRDefault="00180BAE" w:rsidP="00180BAE">
                            <w:pPr>
                              <w:pStyle w:val="BodyText01"/>
                              <w:spacing w:before="0" w:line="240" w:lineRule="auto"/>
                              <w:rPr>
                                <w:rFonts w:asciiTheme="minorHAnsi" w:hAnsiTheme="minorHAnsi"/>
                                <w:color w:val="auto"/>
                                <w:sz w:val="22"/>
                                <w:szCs w:val="22"/>
                              </w:rPr>
                            </w:pPr>
                            <w:r w:rsidRPr="00A37F31">
                              <w:rPr>
                                <w:rFonts w:asciiTheme="minorHAnsi" w:hAnsiTheme="minorHAnsi"/>
                                <w:b/>
                                <w:color w:val="0070C0"/>
                                <w:sz w:val="48"/>
                                <w:szCs w:val="48"/>
                              </w:rPr>
                              <w:t>V</w:t>
                            </w:r>
                            <w:r w:rsidRPr="00AD3C69">
                              <w:rPr>
                                <w:rFonts w:asciiTheme="minorHAnsi" w:hAnsiTheme="minorHAnsi"/>
                                <w:color w:val="auto"/>
                                <w:sz w:val="22"/>
                                <w:szCs w:val="22"/>
                              </w:rPr>
                              <w:t>ested in the communities it serves, L.E.V.O.C. works collaboratively with other community agencies and links clients to available community resources.</w:t>
                            </w:r>
                          </w:p>
                          <w:p w14:paraId="5263F515" w14:textId="77777777" w:rsidR="00180BAE" w:rsidRPr="00AD3C69" w:rsidRDefault="00180BAE" w:rsidP="00180BAE">
                            <w:pPr>
                              <w:pStyle w:val="BodyText01"/>
                              <w:spacing w:before="0" w:line="240" w:lineRule="auto"/>
                              <w:rPr>
                                <w:rFonts w:asciiTheme="minorHAnsi" w:hAnsiTheme="minorHAnsi"/>
                                <w:color w:val="auto"/>
                                <w:sz w:val="22"/>
                                <w:szCs w:val="22"/>
                              </w:rPr>
                            </w:pPr>
                          </w:p>
                          <w:p w14:paraId="5FBDFAFF" w14:textId="77777777" w:rsidR="00180BAE" w:rsidRPr="00AD3C69" w:rsidRDefault="00180BAE" w:rsidP="00180BAE">
                            <w:pPr>
                              <w:pStyle w:val="BodyText01"/>
                              <w:spacing w:before="0" w:line="240" w:lineRule="auto"/>
                              <w:rPr>
                                <w:rFonts w:asciiTheme="minorHAnsi" w:hAnsiTheme="minorHAnsi"/>
                                <w:color w:val="auto"/>
                                <w:sz w:val="22"/>
                                <w:szCs w:val="22"/>
                              </w:rPr>
                            </w:pPr>
                            <w:r w:rsidRPr="00A37F31">
                              <w:rPr>
                                <w:rFonts w:asciiTheme="minorHAnsi" w:hAnsiTheme="minorHAnsi"/>
                                <w:b/>
                                <w:color w:val="0070C0"/>
                                <w:sz w:val="48"/>
                                <w:szCs w:val="48"/>
                              </w:rPr>
                              <w:t>O</w:t>
                            </w:r>
                            <w:r w:rsidRPr="00AD3C69">
                              <w:rPr>
                                <w:rFonts w:asciiTheme="minorHAnsi" w:hAnsiTheme="minorHAnsi"/>
                                <w:color w:val="auto"/>
                                <w:sz w:val="22"/>
                                <w:szCs w:val="22"/>
                              </w:rPr>
                              <w:t>perating in compliance with federal and state regulations governing mental health services, L.E.V.O.C. maintains the confidentiality and protects</w:t>
                            </w:r>
                            <w:r w:rsidR="00EF6B6D" w:rsidRPr="00AD3C69">
                              <w:rPr>
                                <w:rFonts w:asciiTheme="minorHAnsi" w:hAnsiTheme="minorHAnsi"/>
                                <w:color w:val="auto"/>
                                <w:sz w:val="22"/>
                                <w:szCs w:val="22"/>
                              </w:rPr>
                              <w:t xml:space="preserve"> the rights &amp; privacy of the clients we serve. L.E.V.O.C. is a member of several local Human Rights Committees.</w:t>
                            </w:r>
                          </w:p>
                          <w:p w14:paraId="1652F6B6" w14:textId="77777777" w:rsidR="00EF6B6D" w:rsidRPr="00AD3C69" w:rsidRDefault="00EF6B6D" w:rsidP="00180BAE">
                            <w:pPr>
                              <w:pStyle w:val="BodyText01"/>
                              <w:spacing w:before="0" w:line="240" w:lineRule="auto"/>
                              <w:rPr>
                                <w:rFonts w:asciiTheme="minorHAnsi" w:hAnsiTheme="minorHAnsi"/>
                                <w:color w:val="auto"/>
                                <w:sz w:val="22"/>
                                <w:szCs w:val="22"/>
                              </w:rPr>
                            </w:pPr>
                          </w:p>
                          <w:p w14:paraId="07CF5114" w14:textId="77777777" w:rsidR="00EF6B6D" w:rsidRPr="00AD3C69" w:rsidRDefault="00EF6B6D" w:rsidP="00180BAE">
                            <w:pPr>
                              <w:pStyle w:val="BodyText01"/>
                              <w:spacing w:before="0" w:line="240" w:lineRule="auto"/>
                              <w:rPr>
                                <w:rFonts w:asciiTheme="minorHAnsi" w:hAnsiTheme="minorHAnsi"/>
                                <w:color w:val="auto"/>
                                <w:sz w:val="22"/>
                                <w:szCs w:val="22"/>
                              </w:rPr>
                            </w:pPr>
                            <w:r w:rsidRPr="00A37F31">
                              <w:rPr>
                                <w:rFonts w:asciiTheme="minorHAnsi" w:hAnsiTheme="minorHAnsi"/>
                                <w:b/>
                                <w:color w:val="0070C0"/>
                                <w:sz w:val="48"/>
                                <w:szCs w:val="48"/>
                              </w:rPr>
                              <w:t>C</w:t>
                            </w:r>
                            <w:r w:rsidRPr="00AD3C69">
                              <w:rPr>
                                <w:rFonts w:asciiTheme="minorHAnsi" w:hAnsiTheme="minorHAnsi"/>
                                <w:color w:val="auto"/>
                                <w:sz w:val="22"/>
                                <w:szCs w:val="22"/>
                              </w:rPr>
                              <w:t>aring and competent mental health professionals work diligently to help clients achieve established goals and improve their quality of life.</w:t>
                            </w:r>
                          </w:p>
                          <w:p w14:paraId="37661F25" w14:textId="77777777" w:rsidR="0079239C" w:rsidRPr="00E73F03" w:rsidRDefault="0079239C" w:rsidP="0079239C">
                            <w:pPr>
                              <w:pStyle w:val="BodyText01"/>
                            </w:pPr>
                          </w:p>
                          <w:p w14:paraId="63C58EBA" w14:textId="77777777" w:rsidR="0079239C" w:rsidRPr="005C1E5E" w:rsidRDefault="0079239C" w:rsidP="0079239C">
                            <w:pPr>
                              <w:pStyle w:val="BodyText0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EB015" id="Text Box 95" o:spid="_x0000_s1033" type="#_x0000_t202" style="position:absolute;margin-left:-64.05pt;margin-top:18.55pt;width:234pt;height:494.7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" filled="f" stroked="f">
                <v:textbox>
                  <w:txbxContent>
                    <w:p w14:paraId="1359ABC7" w14:textId="77777777" w:rsidR="0079239C" w:rsidRPr="00AD3C69" w:rsidRDefault="0079239C" w:rsidP="0079239C">
                      <w:pPr>
                        <w:pStyle w:val="BodyText01"/>
                        <w:jc w:val="center"/>
                        <w:rPr>
                          <w:rFonts w:asciiTheme="minorHAnsi" w:hAnsiTheme="minorHAnsi"/>
                          <w:sz w:val="22"/>
                          <w:szCs w:val="22"/>
                        </w:rPr>
                      </w:pPr>
                    </w:p>
                    <w:p w14:paraId="721FAFDB" w14:textId="77777777" w:rsidR="0079239C" w:rsidRPr="00AD3C69" w:rsidRDefault="0079239C" w:rsidP="0079239C">
                      <w:pPr>
                        <w:pStyle w:val="BodyText01"/>
                        <w:spacing w:before="0" w:line="240" w:lineRule="auto"/>
                        <w:jc w:val="center"/>
                        <w:rPr>
                          <w:rFonts w:ascii="AR CENA" w:hAnsi="AR CENA"/>
                          <w:color w:val="auto"/>
                          <w:sz w:val="32"/>
                          <w:szCs w:val="32"/>
                        </w:rPr>
                      </w:pPr>
                      <w:r w:rsidRPr="00AD3C69">
                        <w:rPr>
                          <w:rFonts w:ascii="AR CENA" w:hAnsi="AR CENA"/>
                          <w:color w:val="auto"/>
                          <w:sz w:val="32"/>
                          <w:szCs w:val="32"/>
                        </w:rPr>
                        <w:t>L.E.V.O.C. FAMILY SERVICES (LFS)</w:t>
                      </w:r>
                    </w:p>
                    <w:p w14:paraId="44AA5819" w14:textId="77777777" w:rsidR="0079239C" w:rsidRPr="00AD3C69" w:rsidRDefault="00180BAE" w:rsidP="00180BAE">
                      <w:pPr>
                        <w:pStyle w:val="BodyText01"/>
                        <w:spacing w:before="0" w:line="240" w:lineRule="auto"/>
                        <w:rPr>
                          <w:rFonts w:asciiTheme="minorHAnsi" w:hAnsiTheme="minorHAnsi"/>
                          <w:color w:val="auto"/>
                          <w:sz w:val="22"/>
                          <w:szCs w:val="22"/>
                        </w:rPr>
                      </w:pPr>
                      <w:r w:rsidRPr="00A37F31">
                        <w:rPr>
                          <w:rFonts w:asciiTheme="minorHAnsi" w:hAnsiTheme="minorHAnsi"/>
                          <w:b/>
                          <w:color w:val="0070C0"/>
                          <w:sz w:val="48"/>
                          <w:szCs w:val="48"/>
                        </w:rPr>
                        <w:t>L</w:t>
                      </w:r>
                      <w:r w:rsidR="00316611" w:rsidRPr="00AD3C69">
                        <w:rPr>
                          <w:rFonts w:asciiTheme="minorHAnsi" w:hAnsiTheme="minorHAnsi"/>
                          <w:color w:val="auto"/>
                          <w:sz w:val="22"/>
                          <w:szCs w:val="22"/>
                        </w:rPr>
                        <w:t>.</w:t>
                      </w:r>
                      <w:r w:rsidR="00C35FF4" w:rsidRPr="00AD3C69">
                        <w:rPr>
                          <w:rFonts w:asciiTheme="minorHAnsi" w:hAnsiTheme="minorHAnsi"/>
                          <w:color w:val="auto"/>
                          <w:sz w:val="22"/>
                          <w:szCs w:val="22"/>
                        </w:rPr>
                        <w:t>E</w:t>
                      </w:r>
                      <w:r w:rsidR="00316611" w:rsidRPr="00AD3C69">
                        <w:rPr>
                          <w:rFonts w:asciiTheme="minorHAnsi" w:hAnsiTheme="minorHAnsi"/>
                          <w:color w:val="auto"/>
                          <w:sz w:val="22"/>
                          <w:szCs w:val="22"/>
                        </w:rPr>
                        <w:t>.</w:t>
                      </w:r>
                      <w:r w:rsidR="00C35FF4" w:rsidRPr="00AD3C69">
                        <w:rPr>
                          <w:rFonts w:asciiTheme="minorHAnsi" w:hAnsiTheme="minorHAnsi"/>
                          <w:color w:val="auto"/>
                          <w:sz w:val="22"/>
                          <w:szCs w:val="22"/>
                        </w:rPr>
                        <w:t>V</w:t>
                      </w:r>
                      <w:r w:rsidR="00316611" w:rsidRPr="00AD3C69">
                        <w:rPr>
                          <w:rFonts w:asciiTheme="minorHAnsi" w:hAnsiTheme="minorHAnsi"/>
                          <w:color w:val="auto"/>
                          <w:sz w:val="22"/>
                          <w:szCs w:val="22"/>
                        </w:rPr>
                        <w:t>.</w:t>
                      </w:r>
                      <w:r w:rsidR="00C35FF4" w:rsidRPr="00AD3C69">
                        <w:rPr>
                          <w:rFonts w:asciiTheme="minorHAnsi" w:hAnsiTheme="minorHAnsi"/>
                          <w:color w:val="auto"/>
                          <w:sz w:val="22"/>
                          <w:szCs w:val="22"/>
                        </w:rPr>
                        <w:t>O</w:t>
                      </w:r>
                      <w:r w:rsidR="00316611" w:rsidRPr="00AD3C69">
                        <w:rPr>
                          <w:rFonts w:asciiTheme="minorHAnsi" w:hAnsiTheme="minorHAnsi"/>
                          <w:color w:val="auto"/>
                          <w:sz w:val="22"/>
                          <w:szCs w:val="22"/>
                        </w:rPr>
                        <w:t>.</w:t>
                      </w:r>
                      <w:r w:rsidR="00C35FF4" w:rsidRPr="00AD3C69">
                        <w:rPr>
                          <w:rFonts w:asciiTheme="minorHAnsi" w:hAnsiTheme="minorHAnsi"/>
                          <w:color w:val="auto"/>
                          <w:sz w:val="22"/>
                          <w:szCs w:val="22"/>
                        </w:rPr>
                        <w:t>C</w:t>
                      </w:r>
                      <w:r w:rsidR="00316611" w:rsidRPr="00AD3C69">
                        <w:rPr>
                          <w:rFonts w:asciiTheme="minorHAnsi" w:hAnsiTheme="minorHAnsi"/>
                          <w:color w:val="auto"/>
                          <w:sz w:val="22"/>
                          <w:szCs w:val="22"/>
                        </w:rPr>
                        <w:t>.</w:t>
                      </w:r>
                      <w:r w:rsidRPr="00AD3C69">
                        <w:rPr>
                          <w:rFonts w:asciiTheme="minorHAnsi" w:hAnsiTheme="minorHAnsi"/>
                          <w:color w:val="auto"/>
                          <w:sz w:val="22"/>
                          <w:szCs w:val="22"/>
                        </w:rPr>
                        <w:t xml:space="preserve"> Family Services provides community-based services in the Commonwealth of Virginia. These services are comprehensive in nature and practical in their approach</w:t>
                      </w:r>
                      <w:r w:rsidR="0028509A">
                        <w:rPr>
                          <w:rFonts w:asciiTheme="minorHAnsi" w:hAnsiTheme="minorHAnsi"/>
                          <w:color w:val="auto"/>
                          <w:sz w:val="22"/>
                          <w:szCs w:val="22"/>
                        </w:rPr>
                        <w:t>.</w:t>
                      </w:r>
                    </w:p>
                    <w:p w14:paraId="56029484" w14:textId="77777777" w:rsidR="00180BAE" w:rsidRPr="00AD3C69" w:rsidRDefault="00180BAE" w:rsidP="00180BAE">
                      <w:pPr>
                        <w:pStyle w:val="BodyText01"/>
                        <w:spacing w:before="0" w:line="240" w:lineRule="auto"/>
                        <w:rPr>
                          <w:rFonts w:asciiTheme="minorHAnsi" w:hAnsiTheme="minorHAnsi"/>
                          <w:color w:val="auto"/>
                          <w:sz w:val="22"/>
                          <w:szCs w:val="22"/>
                        </w:rPr>
                      </w:pPr>
                    </w:p>
                    <w:p w14:paraId="3C087933" w14:textId="77777777" w:rsidR="00180BAE" w:rsidRPr="00AD3C69" w:rsidRDefault="00180BAE" w:rsidP="00180BAE">
                      <w:pPr>
                        <w:pStyle w:val="BodyText01"/>
                        <w:spacing w:before="0" w:line="240" w:lineRule="auto"/>
                        <w:rPr>
                          <w:rFonts w:asciiTheme="minorHAnsi" w:hAnsiTheme="minorHAnsi"/>
                          <w:color w:val="auto"/>
                          <w:sz w:val="22"/>
                          <w:szCs w:val="22"/>
                        </w:rPr>
                      </w:pPr>
                      <w:r w:rsidRPr="00A37F31">
                        <w:rPr>
                          <w:rFonts w:asciiTheme="minorHAnsi" w:hAnsiTheme="minorHAnsi"/>
                          <w:b/>
                          <w:color w:val="0070C0"/>
                          <w:sz w:val="48"/>
                          <w:szCs w:val="48"/>
                        </w:rPr>
                        <w:t>E</w:t>
                      </w:r>
                      <w:r w:rsidRPr="00AD3C69">
                        <w:rPr>
                          <w:rFonts w:asciiTheme="minorHAnsi" w:hAnsiTheme="minorHAnsi"/>
                          <w:color w:val="auto"/>
                          <w:sz w:val="22"/>
                          <w:szCs w:val="22"/>
                        </w:rPr>
                        <w:t>ach client receives a comprehensive assessment and strengths-based, individualized</w:t>
                      </w:r>
                      <w:r w:rsidR="0028509A">
                        <w:rPr>
                          <w:rFonts w:asciiTheme="minorHAnsi" w:hAnsiTheme="minorHAnsi"/>
                          <w:color w:val="auto"/>
                          <w:sz w:val="22"/>
                          <w:szCs w:val="22"/>
                        </w:rPr>
                        <w:t>,</w:t>
                      </w:r>
                      <w:r w:rsidRPr="00AD3C69">
                        <w:rPr>
                          <w:rFonts w:asciiTheme="minorHAnsi" w:hAnsiTheme="minorHAnsi"/>
                          <w:color w:val="auto"/>
                          <w:sz w:val="22"/>
                          <w:szCs w:val="22"/>
                        </w:rPr>
                        <w:t xml:space="preserve"> service plan that addresses his or her needs.</w:t>
                      </w:r>
                    </w:p>
                    <w:p w14:paraId="2C1E6CED" w14:textId="77777777" w:rsidR="00180BAE" w:rsidRPr="00AD3C69" w:rsidRDefault="00180BAE" w:rsidP="00180BAE">
                      <w:pPr>
                        <w:pStyle w:val="BodyText01"/>
                        <w:spacing w:before="0" w:line="240" w:lineRule="auto"/>
                        <w:rPr>
                          <w:rFonts w:asciiTheme="minorHAnsi" w:hAnsiTheme="minorHAnsi"/>
                          <w:color w:val="auto"/>
                          <w:sz w:val="22"/>
                          <w:szCs w:val="22"/>
                        </w:rPr>
                      </w:pPr>
                    </w:p>
                    <w:p w14:paraId="264579F2" w14:textId="77777777" w:rsidR="00180BAE" w:rsidRPr="00AD3C69" w:rsidRDefault="00180BAE" w:rsidP="00180BAE">
                      <w:pPr>
                        <w:pStyle w:val="BodyText01"/>
                        <w:spacing w:before="0" w:line="240" w:lineRule="auto"/>
                        <w:rPr>
                          <w:rFonts w:asciiTheme="minorHAnsi" w:hAnsiTheme="minorHAnsi"/>
                          <w:color w:val="auto"/>
                          <w:sz w:val="22"/>
                          <w:szCs w:val="22"/>
                        </w:rPr>
                      </w:pPr>
                      <w:r w:rsidRPr="00A37F31">
                        <w:rPr>
                          <w:rFonts w:asciiTheme="minorHAnsi" w:hAnsiTheme="minorHAnsi"/>
                          <w:b/>
                          <w:color w:val="0070C0"/>
                          <w:sz w:val="48"/>
                          <w:szCs w:val="48"/>
                        </w:rPr>
                        <w:t>V</w:t>
                      </w:r>
                      <w:r w:rsidRPr="00AD3C69">
                        <w:rPr>
                          <w:rFonts w:asciiTheme="minorHAnsi" w:hAnsiTheme="minorHAnsi"/>
                          <w:color w:val="auto"/>
                          <w:sz w:val="22"/>
                          <w:szCs w:val="22"/>
                        </w:rPr>
                        <w:t>ested in the communities it serves, L.E.V.O.C. works collaboratively with other community agencies and links clients to available community resources.</w:t>
                      </w:r>
                    </w:p>
                    <w:p w14:paraId="5263F515" w14:textId="77777777" w:rsidR="00180BAE" w:rsidRPr="00AD3C69" w:rsidRDefault="00180BAE" w:rsidP="00180BAE">
                      <w:pPr>
                        <w:pStyle w:val="BodyText01"/>
                        <w:spacing w:before="0" w:line="240" w:lineRule="auto"/>
                        <w:rPr>
                          <w:rFonts w:asciiTheme="minorHAnsi" w:hAnsiTheme="minorHAnsi"/>
                          <w:color w:val="auto"/>
                          <w:sz w:val="22"/>
                          <w:szCs w:val="22"/>
                        </w:rPr>
                      </w:pPr>
                    </w:p>
                    <w:p w14:paraId="5FBDFAFF" w14:textId="77777777" w:rsidR="00180BAE" w:rsidRPr="00AD3C69" w:rsidRDefault="00180BAE" w:rsidP="00180BAE">
                      <w:pPr>
                        <w:pStyle w:val="BodyText01"/>
                        <w:spacing w:before="0" w:line="240" w:lineRule="auto"/>
                        <w:rPr>
                          <w:rFonts w:asciiTheme="minorHAnsi" w:hAnsiTheme="minorHAnsi"/>
                          <w:color w:val="auto"/>
                          <w:sz w:val="22"/>
                          <w:szCs w:val="22"/>
                        </w:rPr>
                      </w:pPr>
                      <w:r w:rsidRPr="00A37F31">
                        <w:rPr>
                          <w:rFonts w:asciiTheme="minorHAnsi" w:hAnsiTheme="minorHAnsi"/>
                          <w:b/>
                          <w:color w:val="0070C0"/>
                          <w:sz w:val="48"/>
                          <w:szCs w:val="48"/>
                        </w:rPr>
                        <w:t>O</w:t>
                      </w:r>
                      <w:r w:rsidRPr="00AD3C69">
                        <w:rPr>
                          <w:rFonts w:asciiTheme="minorHAnsi" w:hAnsiTheme="minorHAnsi"/>
                          <w:color w:val="auto"/>
                          <w:sz w:val="22"/>
                          <w:szCs w:val="22"/>
                        </w:rPr>
                        <w:t>perating in compliance with federal and state regulations governing mental health services, L.E.V.O.C. maintains the confidentiality and protects</w:t>
                      </w:r>
                      <w:r w:rsidR="00EF6B6D" w:rsidRPr="00AD3C69">
                        <w:rPr>
                          <w:rFonts w:asciiTheme="minorHAnsi" w:hAnsiTheme="minorHAnsi"/>
                          <w:color w:val="auto"/>
                          <w:sz w:val="22"/>
                          <w:szCs w:val="22"/>
                        </w:rPr>
                        <w:t xml:space="preserve"> the rights &amp; privacy of the clients we serve. L.E.V.O.C. is a member of several local Human Rights Committees.</w:t>
                      </w:r>
                    </w:p>
                    <w:p w14:paraId="1652F6B6" w14:textId="77777777" w:rsidR="00EF6B6D" w:rsidRPr="00AD3C69" w:rsidRDefault="00EF6B6D" w:rsidP="00180BAE">
                      <w:pPr>
                        <w:pStyle w:val="BodyText01"/>
                        <w:spacing w:before="0" w:line="240" w:lineRule="auto"/>
                        <w:rPr>
                          <w:rFonts w:asciiTheme="minorHAnsi" w:hAnsiTheme="minorHAnsi"/>
                          <w:color w:val="auto"/>
                          <w:sz w:val="22"/>
                          <w:szCs w:val="22"/>
                        </w:rPr>
                      </w:pPr>
                    </w:p>
                    <w:p w14:paraId="07CF5114" w14:textId="77777777" w:rsidR="00EF6B6D" w:rsidRPr="00AD3C69" w:rsidRDefault="00EF6B6D" w:rsidP="00180BAE">
                      <w:pPr>
                        <w:pStyle w:val="BodyText01"/>
                        <w:spacing w:before="0" w:line="240" w:lineRule="auto"/>
                        <w:rPr>
                          <w:rFonts w:asciiTheme="minorHAnsi" w:hAnsiTheme="minorHAnsi"/>
                          <w:color w:val="auto"/>
                          <w:sz w:val="22"/>
                          <w:szCs w:val="22"/>
                        </w:rPr>
                      </w:pPr>
                      <w:r w:rsidRPr="00A37F31">
                        <w:rPr>
                          <w:rFonts w:asciiTheme="minorHAnsi" w:hAnsiTheme="minorHAnsi"/>
                          <w:b/>
                          <w:color w:val="0070C0"/>
                          <w:sz w:val="48"/>
                          <w:szCs w:val="48"/>
                        </w:rPr>
                        <w:t>C</w:t>
                      </w:r>
                      <w:r w:rsidRPr="00AD3C69">
                        <w:rPr>
                          <w:rFonts w:asciiTheme="minorHAnsi" w:hAnsiTheme="minorHAnsi"/>
                          <w:color w:val="auto"/>
                          <w:sz w:val="22"/>
                          <w:szCs w:val="22"/>
                        </w:rPr>
                        <w:t>aring and competent mental health professionals work diligently to help clients achieve established goals and improve their quality of life.</w:t>
                      </w:r>
                    </w:p>
                    <w:p w14:paraId="37661F25" w14:textId="77777777" w:rsidR="0079239C" w:rsidRPr="00E73F03" w:rsidRDefault="0079239C" w:rsidP="0079239C">
                      <w:pPr>
                        <w:pStyle w:val="BodyText01"/>
                      </w:pPr>
                    </w:p>
                    <w:p w14:paraId="63C58EBA" w14:textId="77777777" w:rsidR="0079239C" w:rsidRPr="005C1E5E" w:rsidRDefault="0079239C" w:rsidP="0079239C">
                      <w:pPr>
                        <w:pStyle w:val="BodyText01"/>
                      </w:pPr>
                    </w:p>
                  </w:txbxContent>
                </v:textbox>
              </v:shape>
            </w:pict>
          </mc:Fallback>
        </mc:AlternateContent>
      </w:r>
      <w:r w:rsidR="00236A5A">
        <w:rPr>
          <w:noProof/>
        </w:rPr>
        <mc:AlternateContent>
          <mc:Choice Requires="wps">
            <w:drawing>
              <wp:anchor distT="0" distB="0" distL="114300" distR="114300" simplePos="0" relativeHeight="251681792" behindDoc="0" locked="0" layoutInCell="1" allowOverlap="1" wp14:anchorId="12801DBD" wp14:editId="58019AE6">
                <wp:simplePos x="0" y="0"/>
                <wp:positionH relativeFrom="column">
                  <wp:posOffset>2435860</wp:posOffset>
                </wp:positionH>
                <wp:positionV relativeFrom="paragraph">
                  <wp:posOffset>189865</wp:posOffset>
                </wp:positionV>
                <wp:extent cx="2971800" cy="6440805"/>
                <wp:effectExtent l="0" t="0" r="2540" b="0"/>
                <wp:wrapNone/>
                <wp:docPr id="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971800" cy="644080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2B2FC8B1" w14:textId="401C5B90" w:rsidR="0009289A" w:rsidRDefault="00A37F31" w:rsidP="0009289A">
                            <w:pPr>
                              <w:pStyle w:val="BodyText01"/>
                              <w:jc w:val="center"/>
                              <w:rPr>
                                <w:rFonts w:asciiTheme="minorHAnsi" w:hAnsiTheme="minorHAnsi"/>
                                <w:sz w:val="22"/>
                                <w:szCs w:val="22"/>
                              </w:rPr>
                            </w:pPr>
                            <w:r>
                              <w:rPr>
                                <w:noProof/>
                              </w:rPr>
                              <w:drawing>
                                <wp:inline distT="0" distB="0" distL="0" distR="0" wp14:anchorId="1AF17510" wp14:editId="3C24A0CF">
                                  <wp:extent cx="1714499" cy="2000250"/>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2591" cy="2056357"/>
                                          </a:xfrm>
                                          <a:prstGeom prst="rect">
                                            <a:avLst/>
                                          </a:prstGeom>
                                          <a:noFill/>
                                          <a:ln>
                                            <a:noFill/>
                                          </a:ln>
                                        </pic:spPr>
                                      </pic:pic>
                                    </a:graphicData>
                                  </a:graphic>
                                </wp:inline>
                              </w:drawing>
                            </w:r>
                          </w:p>
                          <w:p w14:paraId="6332EFDC" w14:textId="77777777" w:rsidR="002746BB" w:rsidRPr="002746BB" w:rsidRDefault="002746BB" w:rsidP="002746BB">
                            <w:pPr>
                              <w:pStyle w:val="BodyText01"/>
                              <w:spacing w:before="0" w:line="240" w:lineRule="auto"/>
                              <w:jc w:val="center"/>
                              <w:rPr>
                                <w:rFonts w:ascii="AR CENA" w:hAnsi="AR CENA"/>
                                <w:color w:val="auto"/>
                                <w:sz w:val="32"/>
                                <w:szCs w:val="32"/>
                              </w:rPr>
                            </w:pPr>
                            <w:r w:rsidRPr="002746BB">
                              <w:rPr>
                                <w:rFonts w:ascii="AR CENA" w:hAnsi="AR CENA"/>
                                <w:color w:val="auto"/>
                                <w:sz w:val="32"/>
                                <w:szCs w:val="32"/>
                              </w:rPr>
                              <w:t>What are Psychosocial Rehabilitative Services?</w:t>
                            </w:r>
                          </w:p>
                          <w:p w14:paraId="3428C8A7" w14:textId="77777777" w:rsidR="002746BB" w:rsidRPr="002746BB" w:rsidRDefault="002746BB" w:rsidP="002746BB">
                            <w:pPr>
                              <w:pStyle w:val="BodyText01"/>
                              <w:spacing w:before="0" w:line="240" w:lineRule="auto"/>
                              <w:jc w:val="center"/>
                              <w:rPr>
                                <w:rFonts w:asciiTheme="minorHAnsi" w:hAnsiTheme="minorHAnsi"/>
                                <w:b/>
                                <w:color w:val="auto"/>
                                <w:sz w:val="22"/>
                                <w:szCs w:val="22"/>
                              </w:rPr>
                            </w:pPr>
                          </w:p>
                          <w:p w14:paraId="1BA68091" w14:textId="77777777" w:rsidR="002746BB" w:rsidRPr="002746BB" w:rsidRDefault="002746BB" w:rsidP="002746BB">
                            <w:pPr>
                              <w:pStyle w:val="BodyText01"/>
                              <w:spacing w:before="0" w:line="240" w:lineRule="auto"/>
                              <w:rPr>
                                <w:rFonts w:asciiTheme="minorHAnsi" w:hAnsiTheme="minorHAnsi"/>
                                <w:color w:val="auto"/>
                                <w:sz w:val="22"/>
                                <w:szCs w:val="22"/>
                              </w:rPr>
                            </w:pPr>
                            <w:r w:rsidRPr="002746BB">
                              <w:rPr>
                                <w:rFonts w:asciiTheme="minorHAnsi" w:hAnsiTheme="minorHAnsi"/>
                                <w:color w:val="auto"/>
                                <w:sz w:val="22"/>
                                <w:szCs w:val="22"/>
                              </w:rPr>
                              <w:t>Psychosocial rehabilitation (PSR) is the process of restoration of community functioning and well</w:t>
                            </w:r>
                            <w:r w:rsidR="008B6C2C">
                              <w:rPr>
                                <w:rFonts w:asciiTheme="minorHAnsi" w:hAnsiTheme="minorHAnsi"/>
                                <w:color w:val="auto"/>
                                <w:sz w:val="22"/>
                                <w:szCs w:val="22"/>
                              </w:rPr>
                              <w:t>-</w:t>
                            </w:r>
                            <w:r w:rsidRPr="002746BB">
                              <w:rPr>
                                <w:rFonts w:asciiTheme="minorHAnsi" w:hAnsiTheme="minorHAnsi"/>
                                <w:color w:val="auto"/>
                                <w:sz w:val="22"/>
                                <w:szCs w:val="22"/>
                              </w:rPr>
                              <w:t>being of an individual who has a psychiatric disability.</w:t>
                            </w:r>
                          </w:p>
                          <w:p w14:paraId="5D9F029B" w14:textId="77777777" w:rsidR="002746BB" w:rsidRPr="002746BB" w:rsidRDefault="002746BB" w:rsidP="002746BB">
                            <w:pPr>
                              <w:pStyle w:val="BodyText01"/>
                              <w:spacing w:before="0" w:line="240" w:lineRule="auto"/>
                              <w:rPr>
                                <w:rFonts w:asciiTheme="minorHAnsi" w:hAnsiTheme="minorHAnsi"/>
                                <w:color w:val="auto"/>
                                <w:sz w:val="22"/>
                                <w:szCs w:val="22"/>
                              </w:rPr>
                            </w:pPr>
                          </w:p>
                          <w:p w14:paraId="3833DC89" w14:textId="77777777" w:rsidR="002746BB" w:rsidRPr="002746BB" w:rsidRDefault="002746BB" w:rsidP="002746BB">
                            <w:pPr>
                              <w:pStyle w:val="BodyText01"/>
                              <w:spacing w:before="0" w:line="240" w:lineRule="auto"/>
                              <w:rPr>
                                <w:rFonts w:asciiTheme="minorHAnsi" w:hAnsiTheme="minorHAnsi"/>
                                <w:color w:val="auto"/>
                                <w:sz w:val="22"/>
                                <w:szCs w:val="22"/>
                              </w:rPr>
                            </w:pPr>
                            <w:r w:rsidRPr="002746BB">
                              <w:rPr>
                                <w:rFonts w:asciiTheme="minorHAnsi" w:hAnsiTheme="minorHAnsi"/>
                                <w:color w:val="auto"/>
                                <w:sz w:val="22"/>
                                <w:szCs w:val="22"/>
                              </w:rPr>
                              <w:t>The goal of PSR is to help individuals with persistent and serious mental health issues to develop the emotional, social and intellectual skills needed to live, learn, and work in the community with the least amount of professional support.</w:t>
                            </w:r>
                          </w:p>
                          <w:p w14:paraId="38A040A6" w14:textId="77777777" w:rsidR="002746BB" w:rsidRPr="002746BB" w:rsidRDefault="002746BB" w:rsidP="002746BB">
                            <w:pPr>
                              <w:pStyle w:val="BodyText01"/>
                              <w:spacing w:before="0" w:line="240" w:lineRule="auto"/>
                              <w:rPr>
                                <w:rFonts w:asciiTheme="minorHAnsi" w:hAnsiTheme="minorHAnsi"/>
                                <w:color w:val="auto"/>
                                <w:sz w:val="22"/>
                                <w:szCs w:val="22"/>
                              </w:rPr>
                            </w:pPr>
                          </w:p>
                          <w:p w14:paraId="76DCE1B7" w14:textId="77777777" w:rsidR="002746BB" w:rsidRPr="002746BB" w:rsidRDefault="002746BB" w:rsidP="002746BB">
                            <w:pPr>
                              <w:pStyle w:val="BodyText01"/>
                              <w:spacing w:before="0" w:line="240" w:lineRule="auto"/>
                              <w:rPr>
                                <w:rFonts w:asciiTheme="minorHAnsi" w:hAnsiTheme="minorHAnsi"/>
                                <w:color w:val="auto"/>
                                <w:sz w:val="22"/>
                                <w:szCs w:val="22"/>
                              </w:rPr>
                            </w:pPr>
                            <w:r w:rsidRPr="002746BB">
                              <w:rPr>
                                <w:rFonts w:asciiTheme="minorHAnsi" w:hAnsiTheme="minorHAnsi"/>
                                <w:color w:val="auto"/>
                                <w:sz w:val="22"/>
                                <w:szCs w:val="22"/>
                              </w:rPr>
                              <w:t>PSR helps individuals grow beyond the effects of mental health illness. It is a reco</w:t>
                            </w:r>
                            <w:r w:rsidR="007B3332">
                              <w:rPr>
                                <w:rFonts w:asciiTheme="minorHAnsi" w:hAnsiTheme="minorHAnsi"/>
                                <w:color w:val="auto"/>
                                <w:sz w:val="22"/>
                                <w:szCs w:val="22"/>
                              </w:rPr>
                              <w:t xml:space="preserve">very process that helps improve one’s </w:t>
                            </w:r>
                            <w:r w:rsidRPr="002746BB">
                              <w:rPr>
                                <w:rFonts w:asciiTheme="minorHAnsi" w:hAnsiTheme="minorHAnsi"/>
                                <w:color w:val="auto"/>
                                <w:sz w:val="22"/>
                                <w:szCs w:val="22"/>
                              </w:rPr>
                              <w:t xml:space="preserve">quality of life </w:t>
                            </w:r>
                            <w:r w:rsidR="007B3332">
                              <w:rPr>
                                <w:rFonts w:asciiTheme="minorHAnsi" w:hAnsiTheme="minorHAnsi"/>
                                <w:color w:val="auto"/>
                                <w:sz w:val="22"/>
                                <w:szCs w:val="22"/>
                              </w:rPr>
                              <w:t>through</w:t>
                            </w:r>
                            <w:r w:rsidRPr="002746BB">
                              <w:rPr>
                                <w:rFonts w:asciiTheme="minorHAnsi" w:hAnsiTheme="minorHAnsi"/>
                                <w:color w:val="auto"/>
                                <w:sz w:val="22"/>
                                <w:szCs w:val="22"/>
                              </w:rPr>
                              <w:t xml:space="preserve"> focus</w:t>
                            </w:r>
                            <w:r w:rsidR="007B3332">
                              <w:rPr>
                                <w:rFonts w:asciiTheme="minorHAnsi" w:hAnsiTheme="minorHAnsi"/>
                                <w:color w:val="auto"/>
                                <w:sz w:val="22"/>
                                <w:szCs w:val="22"/>
                              </w:rPr>
                              <w:t xml:space="preserve">ing </w:t>
                            </w:r>
                            <w:r w:rsidRPr="002746BB">
                              <w:rPr>
                                <w:rFonts w:asciiTheme="minorHAnsi" w:hAnsiTheme="minorHAnsi"/>
                                <w:color w:val="auto"/>
                                <w:sz w:val="22"/>
                                <w:szCs w:val="22"/>
                              </w:rPr>
                              <w:t>on the strengths and potential</w:t>
                            </w:r>
                            <w:r w:rsidR="007B3332">
                              <w:rPr>
                                <w:rFonts w:asciiTheme="minorHAnsi" w:hAnsiTheme="minorHAnsi"/>
                                <w:color w:val="auto"/>
                                <w:sz w:val="22"/>
                                <w:szCs w:val="22"/>
                              </w:rPr>
                              <w:t xml:space="preserve"> of the individual</w:t>
                            </w:r>
                            <w:r w:rsidRPr="002746BB">
                              <w:rPr>
                                <w:rFonts w:asciiTheme="minorHAnsi" w:hAnsiTheme="minorHAnsi"/>
                                <w:color w:val="auto"/>
                                <w:sz w:val="22"/>
                                <w:szCs w:val="22"/>
                              </w:rPr>
                              <w:t>. The overall goal of PSR is to restore hope to people who</w:t>
                            </w:r>
                            <w:r w:rsidR="007B3332">
                              <w:rPr>
                                <w:rFonts w:asciiTheme="minorHAnsi" w:hAnsiTheme="minorHAnsi"/>
                                <w:color w:val="auto"/>
                                <w:sz w:val="22"/>
                                <w:szCs w:val="22"/>
                              </w:rPr>
                              <w:t xml:space="preserve"> have experienced major setbacks in their ability to function </w:t>
                            </w:r>
                            <w:r w:rsidRPr="002746BB">
                              <w:rPr>
                                <w:rFonts w:asciiTheme="minorHAnsi" w:hAnsiTheme="minorHAnsi"/>
                                <w:color w:val="auto"/>
                                <w:sz w:val="22"/>
                                <w:szCs w:val="22"/>
                              </w:rPr>
                              <w:t>because of their mental illness.</w:t>
                            </w:r>
                          </w:p>
                          <w:p w14:paraId="12CC1947" w14:textId="77777777" w:rsidR="00D43E68" w:rsidRPr="0009289A" w:rsidRDefault="00D43E68" w:rsidP="00E47FDE">
                            <w:pPr>
                              <w:pStyle w:val="BodyText01"/>
                              <w:rPr>
                                <w:rFonts w:asciiTheme="minorHAnsi" w:hAnsiTheme="minorHAnsi"/>
                                <w:sz w:val="22"/>
                                <w:szCs w:val="22"/>
                              </w:rPr>
                            </w:pPr>
                          </w:p>
                          <w:p w14:paraId="3AF26C92" w14:textId="77777777" w:rsidR="00D43E68" w:rsidRPr="0009289A" w:rsidRDefault="00D43E68" w:rsidP="00E47FDE">
                            <w:pPr>
                              <w:pStyle w:val="BodyText01"/>
                              <w:rPr>
                                <w:rFonts w:asciiTheme="minorHAnsi" w:hAnsiTheme="minorHAns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01DBD" id="Text Box 78" o:spid="_x0000_s1034" type="#_x0000_t202" style="position:absolute;margin-left:191.8pt;margin-top:14.95pt;width:234pt;height:507.1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" filled="f" fillcolor="white [3212]" stroked="f" strokecolor="white [3212]">
                <v:textbox>
                  <w:txbxContent>
                    <w:p w14:paraId="2B2FC8B1" w14:textId="401C5B90" w:rsidR="0009289A" w:rsidRDefault="00A37F31" w:rsidP="0009289A">
                      <w:pPr>
                        <w:pStyle w:val="BodyText01"/>
                        <w:jc w:val="center"/>
                        <w:rPr>
                          <w:rFonts w:asciiTheme="minorHAnsi" w:hAnsiTheme="minorHAnsi"/>
                          <w:sz w:val="22"/>
                          <w:szCs w:val="22"/>
                        </w:rPr>
                      </w:pPr>
                      <w:r>
                        <w:rPr>
                          <w:noProof/>
                        </w:rPr>
                        <w:drawing>
                          <wp:inline distT="0" distB="0" distL="0" distR="0" wp14:anchorId="1AF17510" wp14:editId="3C24A0CF">
                            <wp:extent cx="1714499" cy="2000250"/>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2591" cy="2056357"/>
                                    </a:xfrm>
                                    <a:prstGeom prst="rect">
                                      <a:avLst/>
                                    </a:prstGeom>
                                    <a:noFill/>
                                    <a:ln>
                                      <a:noFill/>
                                    </a:ln>
                                  </pic:spPr>
                                </pic:pic>
                              </a:graphicData>
                            </a:graphic>
                          </wp:inline>
                        </w:drawing>
                      </w:r>
                    </w:p>
                    <w:p w14:paraId="6332EFDC" w14:textId="77777777" w:rsidR="002746BB" w:rsidRPr="002746BB" w:rsidRDefault="002746BB" w:rsidP="002746BB">
                      <w:pPr>
                        <w:pStyle w:val="BodyText01"/>
                        <w:spacing w:before="0" w:line="240" w:lineRule="auto"/>
                        <w:jc w:val="center"/>
                        <w:rPr>
                          <w:rFonts w:ascii="AR CENA" w:hAnsi="AR CENA"/>
                          <w:color w:val="auto"/>
                          <w:sz w:val="32"/>
                          <w:szCs w:val="32"/>
                        </w:rPr>
                      </w:pPr>
                      <w:r w:rsidRPr="002746BB">
                        <w:rPr>
                          <w:rFonts w:ascii="AR CENA" w:hAnsi="AR CENA"/>
                          <w:color w:val="auto"/>
                          <w:sz w:val="32"/>
                          <w:szCs w:val="32"/>
                        </w:rPr>
                        <w:t>What are Psychosocial Rehabilitative Services?</w:t>
                      </w:r>
                    </w:p>
                    <w:p w14:paraId="3428C8A7" w14:textId="77777777" w:rsidR="002746BB" w:rsidRPr="002746BB" w:rsidRDefault="002746BB" w:rsidP="002746BB">
                      <w:pPr>
                        <w:pStyle w:val="BodyText01"/>
                        <w:spacing w:before="0" w:line="240" w:lineRule="auto"/>
                        <w:jc w:val="center"/>
                        <w:rPr>
                          <w:rFonts w:asciiTheme="minorHAnsi" w:hAnsiTheme="minorHAnsi"/>
                          <w:b/>
                          <w:color w:val="auto"/>
                          <w:sz w:val="22"/>
                          <w:szCs w:val="22"/>
                        </w:rPr>
                      </w:pPr>
                    </w:p>
                    <w:p w14:paraId="1BA68091" w14:textId="77777777" w:rsidR="002746BB" w:rsidRPr="002746BB" w:rsidRDefault="002746BB" w:rsidP="002746BB">
                      <w:pPr>
                        <w:pStyle w:val="BodyText01"/>
                        <w:spacing w:before="0" w:line="240" w:lineRule="auto"/>
                        <w:rPr>
                          <w:rFonts w:asciiTheme="minorHAnsi" w:hAnsiTheme="minorHAnsi"/>
                          <w:color w:val="auto"/>
                          <w:sz w:val="22"/>
                          <w:szCs w:val="22"/>
                        </w:rPr>
                      </w:pPr>
                      <w:r w:rsidRPr="002746BB">
                        <w:rPr>
                          <w:rFonts w:asciiTheme="minorHAnsi" w:hAnsiTheme="minorHAnsi"/>
                          <w:color w:val="auto"/>
                          <w:sz w:val="22"/>
                          <w:szCs w:val="22"/>
                        </w:rPr>
                        <w:t>Psychosocial rehabilitation (PSR) is the process of restoration of community functioning and well</w:t>
                      </w:r>
                      <w:r w:rsidR="008B6C2C">
                        <w:rPr>
                          <w:rFonts w:asciiTheme="minorHAnsi" w:hAnsiTheme="minorHAnsi"/>
                          <w:color w:val="auto"/>
                          <w:sz w:val="22"/>
                          <w:szCs w:val="22"/>
                        </w:rPr>
                        <w:t>-</w:t>
                      </w:r>
                      <w:r w:rsidRPr="002746BB">
                        <w:rPr>
                          <w:rFonts w:asciiTheme="minorHAnsi" w:hAnsiTheme="minorHAnsi"/>
                          <w:color w:val="auto"/>
                          <w:sz w:val="22"/>
                          <w:szCs w:val="22"/>
                        </w:rPr>
                        <w:t>being of an individual who has a psychiatric disability.</w:t>
                      </w:r>
                    </w:p>
                    <w:p w14:paraId="5D9F029B" w14:textId="77777777" w:rsidR="002746BB" w:rsidRPr="002746BB" w:rsidRDefault="002746BB" w:rsidP="002746BB">
                      <w:pPr>
                        <w:pStyle w:val="BodyText01"/>
                        <w:spacing w:before="0" w:line="240" w:lineRule="auto"/>
                        <w:rPr>
                          <w:rFonts w:asciiTheme="minorHAnsi" w:hAnsiTheme="minorHAnsi"/>
                          <w:color w:val="auto"/>
                          <w:sz w:val="22"/>
                          <w:szCs w:val="22"/>
                        </w:rPr>
                      </w:pPr>
                    </w:p>
                    <w:p w14:paraId="3833DC89" w14:textId="77777777" w:rsidR="002746BB" w:rsidRPr="002746BB" w:rsidRDefault="002746BB" w:rsidP="002746BB">
                      <w:pPr>
                        <w:pStyle w:val="BodyText01"/>
                        <w:spacing w:before="0" w:line="240" w:lineRule="auto"/>
                        <w:rPr>
                          <w:rFonts w:asciiTheme="minorHAnsi" w:hAnsiTheme="minorHAnsi"/>
                          <w:color w:val="auto"/>
                          <w:sz w:val="22"/>
                          <w:szCs w:val="22"/>
                        </w:rPr>
                      </w:pPr>
                      <w:r w:rsidRPr="002746BB">
                        <w:rPr>
                          <w:rFonts w:asciiTheme="minorHAnsi" w:hAnsiTheme="minorHAnsi"/>
                          <w:color w:val="auto"/>
                          <w:sz w:val="22"/>
                          <w:szCs w:val="22"/>
                        </w:rPr>
                        <w:t>The goal of PSR is to help individuals with persistent and serious mental health issues to develop the emotional, social and intellectual skills needed to live, learn, and work in the community with the least amount of professional support.</w:t>
                      </w:r>
                    </w:p>
                    <w:p w14:paraId="38A040A6" w14:textId="77777777" w:rsidR="002746BB" w:rsidRPr="002746BB" w:rsidRDefault="002746BB" w:rsidP="002746BB">
                      <w:pPr>
                        <w:pStyle w:val="BodyText01"/>
                        <w:spacing w:before="0" w:line="240" w:lineRule="auto"/>
                        <w:rPr>
                          <w:rFonts w:asciiTheme="minorHAnsi" w:hAnsiTheme="minorHAnsi"/>
                          <w:color w:val="auto"/>
                          <w:sz w:val="22"/>
                          <w:szCs w:val="22"/>
                        </w:rPr>
                      </w:pPr>
                    </w:p>
                    <w:p w14:paraId="76DCE1B7" w14:textId="77777777" w:rsidR="002746BB" w:rsidRPr="002746BB" w:rsidRDefault="002746BB" w:rsidP="002746BB">
                      <w:pPr>
                        <w:pStyle w:val="BodyText01"/>
                        <w:spacing w:before="0" w:line="240" w:lineRule="auto"/>
                        <w:rPr>
                          <w:rFonts w:asciiTheme="minorHAnsi" w:hAnsiTheme="minorHAnsi"/>
                          <w:color w:val="auto"/>
                          <w:sz w:val="22"/>
                          <w:szCs w:val="22"/>
                        </w:rPr>
                      </w:pPr>
                      <w:r w:rsidRPr="002746BB">
                        <w:rPr>
                          <w:rFonts w:asciiTheme="minorHAnsi" w:hAnsiTheme="minorHAnsi"/>
                          <w:color w:val="auto"/>
                          <w:sz w:val="22"/>
                          <w:szCs w:val="22"/>
                        </w:rPr>
                        <w:t>PSR helps individuals grow beyond the effects of mental health illness. It is a reco</w:t>
                      </w:r>
                      <w:r w:rsidR="007B3332">
                        <w:rPr>
                          <w:rFonts w:asciiTheme="minorHAnsi" w:hAnsiTheme="minorHAnsi"/>
                          <w:color w:val="auto"/>
                          <w:sz w:val="22"/>
                          <w:szCs w:val="22"/>
                        </w:rPr>
                        <w:t xml:space="preserve">very process that helps improve one’s </w:t>
                      </w:r>
                      <w:r w:rsidRPr="002746BB">
                        <w:rPr>
                          <w:rFonts w:asciiTheme="minorHAnsi" w:hAnsiTheme="minorHAnsi"/>
                          <w:color w:val="auto"/>
                          <w:sz w:val="22"/>
                          <w:szCs w:val="22"/>
                        </w:rPr>
                        <w:t xml:space="preserve">quality of life </w:t>
                      </w:r>
                      <w:r w:rsidR="007B3332">
                        <w:rPr>
                          <w:rFonts w:asciiTheme="minorHAnsi" w:hAnsiTheme="minorHAnsi"/>
                          <w:color w:val="auto"/>
                          <w:sz w:val="22"/>
                          <w:szCs w:val="22"/>
                        </w:rPr>
                        <w:t>through</w:t>
                      </w:r>
                      <w:r w:rsidRPr="002746BB">
                        <w:rPr>
                          <w:rFonts w:asciiTheme="minorHAnsi" w:hAnsiTheme="minorHAnsi"/>
                          <w:color w:val="auto"/>
                          <w:sz w:val="22"/>
                          <w:szCs w:val="22"/>
                        </w:rPr>
                        <w:t xml:space="preserve"> focus</w:t>
                      </w:r>
                      <w:r w:rsidR="007B3332">
                        <w:rPr>
                          <w:rFonts w:asciiTheme="minorHAnsi" w:hAnsiTheme="minorHAnsi"/>
                          <w:color w:val="auto"/>
                          <w:sz w:val="22"/>
                          <w:szCs w:val="22"/>
                        </w:rPr>
                        <w:t xml:space="preserve">ing </w:t>
                      </w:r>
                      <w:r w:rsidRPr="002746BB">
                        <w:rPr>
                          <w:rFonts w:asciiTheme="minorHAnsi" w:hAnsiTheme="minorHAnsi"/>
                          <w:color w:val="auto"/>
                          <w:sz w:val="22"/>
                          <w:szCs w:val="22"/>
                        </w:rPr>
                        <w:t>on the strengths and potential</w:t>
                      </w:r>
                      <w:r w:rsidR="007B3332">
                        <w:rPr>
                          <w:rFonts w:asciiTheme="minorHAnsi" w:hAnsiTheme="minorHAnsi"/>
                          <w:color w:val="auto"/>
                          <w:sz w:val="22"/>
                          <w:szCs w:val="22"/>
                        </w:rPr>
                        <w:t xml:space="preserve"> of the individual</w:t>
                      </w:r>
                      <w:r w:rsidRPr="002746BB">
                        <w:rPr>
                          <w:rFonts w:asciiTheme="minorHAnsi" w:hAnsiTheme="minorHAnsi"/>
                          <w:color w:val="auto"/>
                          <w:sz w:val="22"/>
                          <w:szCs w:val="22"/>
                        </w:rPr>
                        <w:t>. The overall goal of PSR is to restore hope to people who</w:t>
                      </w:r>
                      <w:r w:rsidR="007B3332">
                        <w:rPr>
                          <w:rFonts w:asciiTheme="minorHAnsi" w:hAnsiTheme="minorHAnsi"/>
                          <w:color w:val="auto"/>
                          <w:sz w:val="22"/>
                          <w:szCs w:val="22"/>
                        </w:rPr>
                        <w:t xml:space="preserve"> have experienced major setbacks in their ability to function </w:t>
                      </w:r>
                      <w:r w:rsidRPr="002746BB">
                        <w:rPr>
                          <w:rFonts w:asciiTheme="minorHAnsi" w:hAnsiTheme="minorHAnsi"/>
                          <w:color w:val="auto"/>
                          <w:sz w:val="22"/>
                          <w:szCs w:val="22"/>
                        </w:rPr>
                        <w:t>because of their mental illness.</w:t>
                      </w:r>
                    </w:p>
                    <w:p w14:paraId="12CC1947" w14:textId="77777777" w:rsidR="00D43E68" w:rsidRPr="0009289A" w:rsidRDefault="00D43E68" w:rsidP="00E47FDE">
                      <w:pPr>
                        <w:pStyle w:val="BodyText01"/>
                        <w:rPr>
                          <w:rFonts w:asciiTheme="minorHAnsi" w:hAnsiTheme="minorHAnsi"/>
                          <w:sz w:val="22"/>
                          <w:szCs w:val="22"/>
                        </w:rPr>
                      </w:pPr>
                    </w:p>
                    <w:p w14:paraId="3AF26C92" w14:textId="77777777" w:rsidR="00D43E68" w:rsidRPr="0009289A" w:rsidRDefault="00D43E68" w:rsidP="00E47FDE">
                      <w:pPr>
                        <w:pStyle w:val="BodyText01"/>
                        <w:rPr>
                          <w:rFonts w:asciiTheme="minorHAnsi" w:hAnsiTheme="minorHAnsi"/>
                          <w:sz w:val="22"/>
                          <w:szCs w:val="22"/>
                        </w:rPr>
                      </w:pPr>
                    </w:p>
                  </w:txbxContent>
                </v:textbox>
              </v:shape>
            </w:pict>
          </mc:Fallback>
        </mc:AlternateContent>
      </w:r>
      <w:r w:rsidR="00236A5A">
        <w:rPr>
          <w:noProof/>
        </w:rPr>
        <mc:AlternateContent>
          <mc:Choice Requires="wps">
            <w:drawing>
              <wp:anchor distT="0" distB="0" distL="114300" distR="114300" simplePos="0" relativeHeight="251680768" behindDoc="0" locked="0" layoutInCell="1" allowOverlap="1" wp14:anchorId="50A04F15" wp14:editId="3106B731">
                <wp:simplePos x="0" y="0"/>
                <wp:positionH relativeFrom="column">
                  <wp:posOffset>5605780</wp:posOffset>
                </wp:positionH>
                <wp:positionV relativeFrom="paragraph">
                  <wp:posOffset>389255</wp:posOffset>
                </wp:positionV>
                <wp:extent cx="2971800" cy="6129020"/>
                <wp:effectExtent l="0" t="0" r="4445" b="0"/>
                <wp:wrapNone/>
                <wp:docPr id="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971800" cy="612902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71AF279C" w14:textId="77777777" w:rsidR="002746BB" w:rsidRPr="002746BB" w:rsidRDefault="002746BB" w:rsidP="002746BB">
                            <w:pPr>
                              <w:pStyle w:val="BodyText01"/>
                              <w:spacing w:before="0" w:line="240" w:lineRule="auto"/>
                              <w:jc w:val="center"/>
                              <w:rPr>
                                <w:rFonts w:ascii="AR CENA" w:hAnsi="AR CENA"/>
                                <w:color w:val="auto"/>
                                <w:sz w:val="32"/>
                                <w:szCs w:val="32"/>
                              </w:rPr>
                            </w:pPr>
                            <w:r w:rsidRPr="002746BB">
                              <w:rPr>
                                <w:rFonts w:ascii="AR CENA" w:hAnsi="AR CENA"/>
                                <w:color w:val="auto"/>
                                <w:sz w:val="32"/>
                                <w:szCs w:val="32"/>
                              </w:rPr>
                              <w:t>Who can benefit from psychosocial rehabilitative services?</w:t>
                            </w:r>
                          </w:p>
                          <w:p w14:paraId="678F81C2" w14:textId="77777777" w:rsidR="002746BB" w:rsidRPr="002746BB" w:rsidRDefault="002746BB" w:rsidP="002746BB">
                            <w:pPr>
                              <w:pStyle w:val="BodyText01"/>
                              <w:spacing w:before="0" w:line="240" w:lineRule="auto"/>
                              <w:jc w:val="center"/>
                              <w:rPr>
                                <w:rFonts w:asciiTheme="minorHAnsi" w:hAnsiTheme="minorHAnsi"/>
                                <w:b/>
                                <w:color w:val="auto"/>
                                <w:sz w:val="22"/>
                                <w:szCs w:val="22"/>
                              </w:rPr>
                            </w:pPr>
                          </w:p>
                          <w:p w14:paraId="0771DF0C" w14:textId="77777777" w:rsidR="002746BB" w:rsidRPr="002746BB" w:rsidRDefault="002746BB" w:rsidP="002746BB">
                            <w:pPr>
                              <w:pStyle w:val="BodyText01"/>
                              <w:spacing w:before="0" w:line="240" w:lineRule="auto"/>
                              <w:jc w:val="center"/>
                              <w:rPr>
                                <w:rFonts w:asciiTheme="minorHAnsi" w:hAnsiTheme="minorHAnsi"/>
                                <w:color w:val="auto"/>
                                <w:sz w:val="22"/>
                                <w:szCs w:val="22"/>
                              </w:rPr>
                            </w:pPr>
                            <w:r w:rsidRPr="002746BB">
                              <w:rPr>
                                <w:rFonts w:asciiTheme="minorHAnsi" w:hAnsiTheme="minorHAnsi"/>
                                <w:color w:val="auto"/>
                                <w:sz w:val="22"/>
                                <w:szCs w:val="22"/>
                              </w:rPr>
                              <w:t>Individuals who may have experienced repeated psychiatric hospitalizations, lack daily living skills and have limited or non-existent support systems can benefit for psychosocial rehabilitative services. The services are intended to help participants function and remain stable in the community.</w:t>
                            </w:r>
                          </w:p>
                          <w:p w14:paraId="36869498" w14:textId="77777777" w:rsidR="0009289A" w:rsidRDefault="0009289A" w:rsidP="0009289A">
                            <w:pPr>
                              <w:rPr>
                                <w:rFonts w:ascii="Century Gothic" w:hAnsi="Century Gothic"/>
                                <w:color w:val="585747"/>
                                <w:szCs w:val="24"/>
                              </w:rPr>
                            </w:pPr>
                          </w:p>
                          <w:p w14:paraId="63FF5EC3" w14:textId="77777777" w:rsidR="002746BB" w:rsidRDefault="002746BB" w:rsidP="0009289A">
                            <w:pPr>
                              <w:rPr>
                                <w:rFonts w:ascii="Century Gothic" w:hAnsi="Century Gothic"/>
                                <w:color w:val="585747"/>
                                <w:szCs w:val="24"/>
                              </w:rPr>
                            </w:pPr>
                          </w:p>
                          <w:p w14:paraId="56E34CFC" w14:textId="77777777" w:rsidR="002746BB" w:rsidRPr="002746BB" w:rsidRDefault="002746BB" w:rsidP="002746BB">
                            <w:pPr>
                              <w:pStyle w:val="BodyText01"/>
                              <w:spacing w:before="0" w:line="240" w:lineRule="auto"/>
                              <w:jc w:val="center"/>
                              <w:rPr>
                                <w:rFonts w:ascii="AR CENA" w:hAnsi="AR CENA"/>
                                <w:color w:val="auto"/>
                                <w:sz w:val="32"/>
                                <w:szCs w:val="32"/>
                              </w:rPr>
                            </w:pPr>
                            <w:r w:rsidRPr="002746BB">
                              <w:rPr>
                                <w:rFonts w:ascii="AR CENA" w:hAnsi="AR CENA"/>
                                <w:color w:val="auto"/>
                                <w:sz w:val="32"/>
                                <w:szCs w:val="32"/>
                              </w:rPr>
                              <w:t>What do psychosocial rehabilitation participants receive?</w:t>
                            </w:r>
                          </w:p>
                          <w:p w14:paraId="690D39D5" w14:textId="77777777" w:rsidR="002746BB" w:rsidRPr="002746BB" w:rsidRDefault="002746BB" w:rsidP="0028509A">
                            <w:pPr>
                              <w:pStyle w:val="BodyText01"/>
                              <w:spacing w:before="0" w:line="240" w:lineRule="auto"/>
                              <w:jc w:val="center"/>
                              <w:rPr>
                                <w:rFonts w:asciiTheme="minorHAnsi" w:hAnsiTheme="minorHAnsi"/>
                                <w:b/>
                                <w:color w:val="auto"/>
                                <w:sz w:val="22"/>
                                <w:szCs w:val="22"/>
                              </w:rPr>
                            </w:pPr>
                          </w:p>
                          <w:p w14:paraId="3B709BDD" w14:textId="77777777" w:rsidR="002746BB" w:rsidRPr="002746BB" w:rsidRDefault="002746BB" w:rsidP="0028509A">
                            <w:pPr>
                              <w:pStyle w:val="BodyText01"/>
                              <w:numPr>
                                <w:ilvl w:val="0"/>
                                <w:numId w:val="25"/>
                              </w:numPr>
                              <w:spacing w:before="0" w:line="240" w:lineRule="auto"/>
                              <w:rPr>
                                <w:rFonts w:asciiTheme="minorHAnsi" w:hAnsiTheme="minorHAnsi"/>
                                <w:color w:val="auto"/>
                                <w:sz w:val="22"/>
                                <w:szCs w:val="22"/>
                              </w:rPr>
                            </w:pPr>
                            <w:r w:rsidRPr="002746BB">
                              <w:rPr>
                                <w:rFonts w:asciiTheme="minorHAnsi" w:hAnsiTheme="minorHAnsi"/>
                                <w:color w:val="auto"/>
                                <w:sz w:val="22"/>
                                <w:szCs w:val="22"/>
                              </w:rPr>
                              <w:t>Training on effective strategies to manage their mental/behavioral health conditions</w:t>
                            </w:r>
                          </w:p>
                          <w:p w14:paraId="6A182DF2" w14:textId="77777777" w:rsidR="002746BB" w:rsidRPr="002746BB" w:rsidRDefault="002746BB" w:rsidP="0028509A">
                            <w:pPr>
                              <w:pStyle w:val="BodyText01"/>
                              <w:spacing w:before="0" w:line="240" w:lineRule="auto"/>
                              <w:rPr>
                                <w:rFonts w:asciiTheme="minorHAnsi" w:hAnsiTheme="minorHAnsi"/>
                                <w:color w:val="auto"/>
                                <w:sz w:val="22"/>
                                <w:szCs w:val="22"/>
                              </w:rPr>
                            </w:pPr>
                          </w:p>
                          <w:p w14:paraId="3CA793C0" w14:textId="77777777" w:rsidR="002746BB" w:rsidRPr="002746BB" w:rsidRDefault="002746BB" w:rsidP="0028509A">
                            <w:pPr>
                              <w:pStyle w:val="BodyText01"/>
                              <w:numPr>
                                <w:ilvl w:val="0"/>
                                <w:numId w:val="25"/>
                              </w:numPr>
                              <w:spacing w:before="0" w:line="240" w:lineRule="auto"/>
                              <w:rPr>
                                <w:rFonts w:asciiTheme="minorHAnsi" w:hAnsiTheme="minorHAnsi"/>
                                <w:color w:val="auto"/>
                                <w:sz w:val="22"/>
                                <w:szCs w:val="22"/>
                              </w:rPr>
                            </w:pPr>
                            <w:r w:rsidRPr="002746BB">
                              <w:rPr>
                                <w:rFonts w:asciiTheme="minorHAnsi" w:hAnsiTheme="minorHAnsi"/>
                                <w:color w:val="auto"/>
                                <w:sz w:val="22"/>
                                <w:szCs w:val="22"/>
                              </w:rPr>
                              <w:t>Opportunity to develop and practice daily living skills</w:t>
                            </w:r>
                          </w:p>
                          <w:p w14:paraId="03DC09BD" w14:textId="77777777" w:rsidR="002746BB" w:rsidRPr="002746BB" w:rsidRDefault="002746BB" w:rsidP="0028509A">
                            <w:pPr>
                              <w:pStyle w:val="BodyText01"/>
                              <w:spacing w:before="0" w:line="240" w:lineRule="auto"/>
                              <w:rPr>
                                <w:rFonts w:asciiTheme="minorHAnsi" w:hAnsiTheme="minorHAnsi"/>
                                <w:color w:val="auto"/>
                                <w:sz w:val="22"/>
                                <w:szCs w:val="22"/>
                              </w:rPr>
                            </w:pPr>
                          </w:p>
                          <w:p w14:paraId="2B6E5B19" w14:textId="77777777" w:rsidR="002746BB" w:rsidRPr="002746BB" w:rsidRDefault="002746BB" w:rsidP="0028509A">
                            <w:pPr>
                              <w:pStyle w:val="BodyText01"/>
                              <w:numPr>
                                <w:ilvl w:val="0"/>
                                <w:numId w:val="25"/>
                              </w:numPr>
                              <w:spacing w:before="0" w:line="240" w:lineRule="auto"/>
                              <w:rPr>
                                <w:rFonts w:asciiTheme="minorHAnsi" w:hAnsiTheme="minorHAnsi"/>
                                <w:color w:val="auto"/>
                                <w:sz w:val="22"/>
                                <w:szCs w:val="22"/>
                              </w:rPr>
                            </w:pPr>
                            <w:r w:rsidRPr="002746BB">
                              <w:rPr>
                                <w:rFonts w:asciiTheme="minorHAnsi" w:hAnsiTheme="minorHAnsi"/>
                                <w:color w:val="auto"/>
                                <w:sz w:val="22"/>
                                <w:szCs w:val="22"/>
                              </w:rPr>
                              <w:t>Support and guidance to identify and apply for employment that accommodates their level of functioning</w:t>
                            </w:r>
                          </w:p>
                          <w:p w14:paraId="43A993D7" w14:textId="77777777" w:rsidR="002746BB" w:rsidRPr="002746BB" w:rsidRDefault="002746BB" w:rsidP="0028509A">
                            <w:pPr>
                              <w:pStyle w:val="BodyText01"/>
                              <w:spacing w:before="0" w:line="240" w:lineRule="auto"/>
                              <w:rPr>
                                <w:rFonts w:asciiTheme="minorHAnsi" w:hAnsiTheme="minorHAnsi"/>
                                <w:color w:val="auto"/>
                                <w:sz w:val="22"/>
                                <w:szCs w:val="22"/>
                              </w:rPr>
                            </w:pPr>
                          </w:p>
                          <w:p w14:paraId="5B997D10" w14:textId="77777777" w:rsidR="0028509A" w:rsidRDefault="002746BB" w:rsidP="0028509A">
                            <w:pPr>
                              <w:pStyle w:val="BodyText01"/>
                              <w:numPr>
                                <w:ilvl w:val="0"/>
                                <w:numId w:val="25"/>
                              </w:numPr>
                              <w:spacing w:before="0" w:line="240" w:lineRule="auto"/>
                              <w:rPr>
                                <w:rFonts w:asciiTheme="minorHAnsi" w:hAnsiTheme="minorHAnsi"/>
                                <w:color w:val="auto"/>
                                <w:sz w:val="22"/>
                                <w:szCs w:val="22"/>
                              </w:rPr>
                            </w:pPr>
                            <w:r w:rsidRPr="002746BB">
                              <w:rPr>
                                <w:rFonts w:asciiTheme="minorHAnsi" w:hAnsiTheme="minorHAnsi"/>
                                <w:color w:val="auto"/>
                                <w:sz w:val="22"/>
                                <w:szCs w:val="22"/>
                              </w:rPr>
                              <w:t>Connection to resources, activities, and volunteer opportunities in the community</w:t>
                            </w:r>
                          </w:p>
                          <w:p w14:paraId="2A5FC67A" w14:textId="77777777" w:rsidR="0028509A" w:rsidRDefault="0028509A" w:rsidP="0028509A">
                            <w:pPr>
                              <w:pStyle w:val="ListParagraph"/>
                              <w:rPr>
                                <w:rFonts w:asciiTheme="minorHAnsi" w:hAnsiTheme="minorHAnsi"/>
                                <w:sz w:val="22"/>
                                <w:szCs w:val="22"/>
                              </w:rPr>
                            </w:pPr>
                          </w:p>
                          <w:p w14:paraId="374DECDE" w14:textId="77777777" w:rsidR="002746BB" w:rsidRPr="0028509A" w:rsidRDefault="002746BB" w:rsidP="0028509A">
                            <w:pPr>
                              <w:pStyle w:val="BodyText01"/>
                              <w:numPr>
                                <w:ilvl w:val="0"/>
                                <w:numId w:val="25"/>
                              </w:numPr>
                              <w:spacing w:before="0" w:line="240" w:lineRule="auto"/>
                              <w:rPr>
                                <w:rFonts w:asciiTheme="minorHAnsi" w:hAnsiTheme="minorHAnsi"/>
                                <w:color w:val="auto"/>
                                <w:sz w:val="22"/>
                                <w:szCs w:val="22"/>
                              </w:rPr>
                            </w:pPr>
                            <w:r w:rsidRPr="0028509A">
                              <w:rPr>
                                <w:rFonts w:asciiTheme="minorHAnsi" w:hAnsiTheme="minorHAnsi"/>
                                <w:color w:val="auto"/>
                                <w:sz w:val="22"/>
                                <w:szCs w:val="22"/>
                              </w:rPr>
                              <w:t>A supportive environment in which to make friends, build self</w:t>
                            </w:r>
                            <w:r w:rsidR="008B6C2C">
                              <w:rPr>
                                <w:rFonts w:asciiTheme="minorHAnsi" w:hAnsiTheme="minorHAnsi"/>
                                <w:color w:val="auto"/>
                                <w:sz w:val="22"/>
                                <w:szCs w:val="22"/>
                              </w:rPr>
                              <w:t>-</w:t>
                            </w:r>
                            <w:r w:rsidRPr="0028509A">
                              <w:rPr>
                                <w:rFonts w:asciiTheme="minorHAnsi" w:hAnsiTheme="minorHAnsi"/>
                                <w:color w:val="auto"/>
                                <w:sz w:val="22"/>
                                <w:szCs w:val="22"/>
                              </w:rPr>
                              <w:t>esteem, and become productive citizens</w:t>
                            </w:r>
                          </w:p>
                          <w:p w14:paraId="4384E37B" w14:textId="77777777" w:rsidR="002746BB" w:rsidRPr="000A4DDF" w:rsidRDefault="002746BB" w:rsidP="0009289A">
                            <w:pPr>
                              <w:rPr>
                                <w:rFonts w:ascii="Century Gothic" w:hAnsi="Century Gothic"/>
                                <w:color w:val="585747"/>
                                <w:szCs w:val="24"/>
                              </w:rPr>
                            </w:pPr>
                          </w:p>
                          <w:p w14:paraId="5C17AF90" w14:textId="77777777" w:rsidR="00D43E68" w:rsidRPr="002E3180" w:rsidRDefault="00D43E68" w:rsidP="00841C4C">
                            <w:pPr>
                              <w:rPr>
                                <w:rFonts w:asciiTheme="minorHAnsi" w:hAnsiTheme="minorHAnsi"/>
                                <w:color w:val="585747"/>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5" type="#_x0000_t202" style="position:absolute;margin-left:441.4pt;margin-top:30.65pt;width:234pt;height:482.6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" filled="f" fillcolor="white [3212]" stroked="f" strokecolor="black [3213]">
                <v:textbox>
                  <w:txbxContent>
                    <w:p w:rsidR="002746BB" w:rsidRPr="002746BB" w:rsidRDefault="002746BB" w:rsidP="002746BB">
                      <w:pPr>
                        <w:pStyle w:val="BodyText01"/>
                        <w:spacing w:before="0" w:line="240" w:lineRule="auto"/>
                        <w:jc w:val="center"/>
                        <w:rPr>
                          <w:rFonts w:ascii="AR CENA" w:hAnsi="AR CENA"/>
                          <w:color w:val="auto"/>
                          <w:sz w:val="32"/>
                          <w:szCs w:val="32"/>
                        </w:rPr>
                      </w:pPr>
                      <w:r w:rsidRPr="002746BB">
                        <w:rPr>
                          <w:rFonts w:ascii="AR CENA" w:hAnsi="AR CENA"/>
                          <w:color w:val="auto"/>
                          <w:sz w:val="32"/>
                          <w:szCs w:val="32"/>
                        </w:rPr>
                        <w:t>Who can benefit from psychosocial rehabilitative services?</w:t>
                      </w:r>
                    </w:p>
                    <w:p w:rsidR="002746BB" w:rsidRPr="002746BB" w:rsidRDefault="002746BB" w:rsidP="002746BB">
                      <w:pPr>
                        <w:pStyle w:val="BodyText01"/>
                        <w:spacing w:before="0" w:line="240" w:lineRule="auto"/>
                        <w:jc w:val="center"/>
                        <w:rPr>
                          <w:rFonts w:asciiTheme="minorHAnsi" w:hAnsiTheme="minorHAnsi"/>
                          <w:b/>
                          <w:color w:val="auto"/>
                          <w:sz w:val="22"/>
                          <w:szCs w:val="22"/>
                        </w:rPr>
                      </w:pPr>
                    </w:p>
                    <w:p w:rsidR="002746BB" w:rsidRPr="002746BB" w:rsidRDefault="002746BB" w:rsidP="002746BB">
                      <w:pPr>
                        <w:pStyle w:val="BodyText01"/>
                        <w:spacing w:before="0" w:line="240" w:lineRule="auto"/>
                        <w:jc w:val="center"/>
                        <w:rPr>
                          <w:rFonts w:asciiTheme="minorHAnsi" w:hAnsiTheme="minorHAnsi"/>
                          <w:color w:val="auto"/>
                          <w:sz w:val="22"/>
                          <w:szCs w:val="22"/>
                        </w:rPr>
                      </w:pPr>
                      <w:r w:rsidRPr="002746BB">
                        <w:rPr>
                          <w:rFonts w:asciiTheme="minorHAnsi" w:hAnsiTheme="minorHAnsi"/>
                          <w:color w:val="auto"/>
                          <w:sz w:val="22"/>
                          <w:szCs w:val="22"/>
                        </w:rPr>
                        <w:t>Individuals who may have experienced repeated psychiatric hospitalizations, lack daily living skills and have limited or non-existent support systems can benefit for psychosocial rehabilitative services. The services are intended to help participants function and remain stable in the community.</w:t>
                      </w:r>
                    </w:p>
                    <w:p w:rsidR="0009289A" w:rsidRDefault="0009289A" w:rsidP="0009289A">
                      <w:pPr>
                        <w:rPr>
                          <w:rFonts w:ascii="Century Gothic" w:hAnsi="Century Gothic"/>
                          <w:color w:val="585747"/>
                          <w:szCs w:val="24"/>
                        </w:rPr>
                      </w:pPr>
                    </w:p>
                    <w:p w:rsidR="002746BB" w:rsidRDefault="002746BB" w:rsidP="0009289A">
                      <w:pPr>
                        <w:rPr>
                          <w:rFonts w:ascii="Century Gothic" w:hAnsi="Century Gothic"/>
                          <w:color w:val="585747"/>
                          <w:szCs w:val="24"/>
                        </w:rPr>
                      </w:pPr>
                    </w:p>
                    <w:p w:rsidR="002746BB" w:rsidRPr="002746BB" w:rsidRDefault="002746BB" w:rsidP="002746BB">
                      <w:pPr>
                        <w:pStyle w:val="BodyText01"/>
                        <w:spacing w:before="0" w:line="240" w:lineRule="auto"/>
                        <w:jc w:val="center"/>
                        <w:rPr>
                          <w:rFonts w:ascii="AR CENA" w:hAnsi="AR CENA"/>
                          <w:color w:val="auto"/>
                          <w:sz w:val="32"/>
                          <w:szCs w:val="32"/>
                        </w:rPr>
                      </w:pPr>
                      <w:r w:rsidRPr="002746BB">
                        <w:rPr>
                          <w:rFonts w:ascii="AR CENA" w:hAnsi="AR CENA"/>
                          <w:color w:val="auto"/>
                          <w:sz w:val="32"/>
                          <w:szCs w:val="32"/>
                        </w:rPr>
                        <w:t>What do psychosocial rehabilitation participants receive?</w:t>
                      </w:r>
                    </w:p>
                    <w:p w:rsidR="002746BB" w:rsidRPr="002746BB" w:rsidRDefault="002746BB" w:rsidP="0028509A">
                      <w:pPr>
                        <w:pStyle w:val="BodyText01"/>
                        <w:spacing w:before="0" w:line="240" w:lineRule="auto"/>
                        <w:jc w:val="center"/>
                        <w:rPr>
                          <w:rFonts w:asciiTheme="minorHAnsi" w:hAnsiTheme="minorHAnsi"/>
                          <w:b/>
                          <w:color w:val="auto"/>
                          <w:sz w:val="22"/>
                          <w:szCs w:val="22"/>
                        </w:rPr>
                      </w:pPr>
                    </w:p>
                    <w:p w:rsidR="002746BB" w:rsidRPr="002746BB" w:rsidRDefault="002746BB" w:rsidP="0028509A">
                      <w:pPr>
                        <w:pStyle w:val="BodyText01"/>
                        <w:numPr>
                          <w:ilvl w:val="0"/>
                          <w:numId w:val="25"/>
                        </w:numPr>
                        <w:spacing w:before="0" w:line="240" w:lineRule="auto"/>
                        <w:rPr>
                          <w:rFonts w:asciiTheme="minorHAnsi" w:hAnsiTheme="minorHAnsi"/>
                          <w:color w:val="auto"/>
                          <w:sz w:val="22"/>
                          <w:szCs w:val="22"/>
                        </w:rPr>
                      </w:pPr>
                      <w:r w:rsidRPr="002746BB">
                        <w:rPr>
                          <w:rFonts w:asciiTheme="minorHAnsi" w:hAnsiTheme="minorHAnsi"/>
                          <w:color w:val="auto"/>
                          <w:sz w:val="22"/>
                          <w:szCs w:val="22"/>
                        </w:rPr>
                        <w:t>Training on effective strategies to manage their mental/behavioral health conditions</w:t>
                      </w:r>
                    </w:p>
                    <w:p w:rsidR="002746BB" w:rsidRPr="002746BB" w:rsidRDefault="002746BB" w:rsidP="0028509A">
                      <w:pPr>
                        <w:pStyle w:val="BodyText01"/>
                        <w:spacing w:before="0" w:line="240" w:lineRule="auto"/>
                        <w:rPr>
                          <w:rFonts w:asciiTheme="minorHAnsi" w:hAnsiTheme="minorHAnsi"/>
                          <w:color w:val="auto"/>
                          <w:sz w:val="22"/>
                          <w:szCs w:val="22"/>
                        </w:rPr>
                      </w:pPr>
                    </w:p>
                    <w:p w:rsidR="002746BB" w:rsidRPr="002746BB" w:rsidRDefault="002746BB" w:rsidP="0028509A">
                      <w:pPr>
                        <w:pStyle w:val="BodyText01"/>
                        <w:numPr>
                          <w:ilvl w:val="0"/>
                          <w:numId w:val="25"/>
                        </w:numPr>
                        <w:spacing w:before="0" w:line="240" w:lineRule="auto"/>
                        <w:rPr>
                          <w:rFonts w:asciiTheme="minorHAnsi" w:hAnsiTheme="minorHAnsi"/>
                          <w:color w:val="auto"/>
                          <w:sz w:val="22"/>
                          <w:szCs w:val="22"/>
                        </w:rPr>
                      </w:pPr>
                      <w:r w:rsidRPr="002746BB">
                        <w:rPr>
                          <w:rFonts w:asciiTheme="minorHAnsi" w:hAnsiTheme="minorHAnsi"/>
                          <w:color w:val="auto"/>
                          <w:sz w:val="22"/>
                          <w:szCs w:val="22"/>
                        </w:rPr>
                        <w:t>Opportunity to develop and practice daily living skills</w:t>
                      </w:r>
                    </w:p>
                    <w:p w:rsidR="002746BB" w:rsidRPr="002746BB" w:rsidRDefault="002746BB" w:rsidP="0028509A">
                      <w:pPr>
                        <w:pStyle w:val="BodyText01"/>
                        <w:spacing w:before="0" w:line="240" w:lineRule="auto"/>
                        <w:rPr>
                          <w:rFonts w:asciiTheme="minorHAnsi" w:hAnsiTheme="minorHAnsi"/>
                          <w:color w:val="auto"/>
                          <w:sz w:val="22"/>
                          <w:szCs w:val="22"/>
                        </w:rPr>
                      </w:pPr>
                    </w:p>
                    <w:p w:rsidR="002746BB" w:rsidRPr="002746BB" w:rsidRDefault="002746BB" w:rsidP="0028509A">
                      <w:pPr>
                        <w:pStyle w:val="BodyText01"/>
                        <w:numPr>
                          <w:ilvl w:val="0"/>
                          <w:numId w:val="25"/>
                        </w:numPr>
                        <w:spacing w:before="0" w:line="240" w:lineRule="auto"/>
                        <w:rPr>
                          <w:rFonts w:asciiTheme="minorHAnsi" w:hAnsiTheme="minorHAnsi"/>
                          <w:color w:val="auto"/>
                          <w:sz w:val="22"/>
                          <w:szCs w:val="22"/>
                        </w:rPr>
                      </w:pPr>
                      <w:r w:rsidRPr="002746BB">
                        <w:rPr>
                          <w:rFonts w:asciiTheme="minorHAnsi" w:hAnsiTheme="minorHAnsi"/>
                          <w:color w:val="auto"/>
                          <w:sz w:val="22"/>
                          <w:szCs w:val="22"/>
                        </w:rPr>
                        <w:t>Support and guidance to identify and apply for employment that accommodates their level of functioning</w:t>
                      </w:r>
                    </w:p>
                    <w:p w:rsidR="002746BB" w:rsidRPr="002746BB" w:rsidRDefault="002746BB" w:rsidP="0028509A">
                      <w:pPr>
                        <w:pStyle w:val="BodyText01"/>
                        <w:spacing w:before="0" w:line="240" w:lineRule="auto"/>
                        <w:rPr>
                          <w:rFonts w:asciiTheme="minorHAnsi" w:hAnsiTheme="minorHAnsi"/>
                          <w:color w:val="auto"/>
                          <w:sz w:val="22"/>
                          <w:szCs w:val="22"/>
                        </w:rPr>
                      </w:pPr>
                    </w:p>
                    <w:p w:rsidR="0028509A" w:rsidRDefault="002746BB" w:rsidP="0028509A">
                      <w:pPr>
                        <w:pStyle w:val="BodyText01"/>
                        <w:numPr>
                          <w:ilvl w:val="0"/>
                          <w:numId w:val="25"/>
                        </w:numPr>
                        <w:spacing w:before="0" w:line="240" w:lineRule="auto"/>
                        <w:rPr>
                          <w:rFonts w:asciiTheme="minorHAnsi" w:hAnsiTheme="minorHAnsi"/>
                          <w:color w:val="auto"/>
                          <w:sz w:val="22"/>
                          <w:szCs w:val="22"/>
                        </w:rPr>
                      </w:pPr>
                      <w:r w:rsidRPr="002746BB">
                        <w:rPr>
                          <w:rFonts w:asciiTheme="minorHAnsi" w:hAnsiTheme="minorHAnsi"/>
                          <w:color w:val="auto"/>
                          <w:sz w:val="22"/>
                          <w:szCs w:val="22"/>
                        </w:rPr>
                        <w:t>Connection to resources, activities, and volunteer opportunities in the community</w:t>
                      </w:r>
                    </w:p>
                    <w:p w:rsidR="0028509A" w:rsidRDefault="0028509A" w:rsidP="0028509A">
                      <w:pPr>
                        <w:pStyle w:val="ListParagraph"/>
                        <w:rPr>
                          <w:rFonts w:asciiTheme="minorHAnsi" w:hAnsiTheme="minorHAnsi"/>
                          <w:sz w:val="22"/>
                          <w:szCs w:val="22"/>
                        </w:rPr>
                      </w:pPr>
                    </w:p>
                    <w:p w:rsidR="002746BB" w:rsidRPr="0028509A" w:rsidRDefault="002746BB" w:rsidP="0028509A">
                      <w:pPr>
                        <w:pStyle w:val="BodyText01"/>
                        <w:numPr>
                          <w:ilvl w:val="0"/>
                          <w:numId w:val="25"/>
                        </w:numPr>
                        <w:spacing w:before="0" w:line="240" w:lineRule="auto"/>
                        <w:rPr>
                          <w:rFonts w:asciiTheme="minorHAnsi" w:hAnsiTheme="minorHAnsi"/>
                          <w:color w:val="auto"/>
                          <w:sz w:val="22"/>
                          <w:szCs w:val="22"/>
                        </w:rPr>
                      </w:pPr>
                      <w:r w:rsidRPr="0028509A">
                        <w:rPr>
                          <w:rFonts w:asciiTheme="minorHAnsi" w:hAnsiTheme="minorHAnsi"/>
                          <w:color w:val="auto"/>
                          <w:sz w:val="22"/>
                          <w:szCs w:val="22"/>
                        </w:rPr>
                        <w:t>A supportive environment in which to make friends, build self</w:t>
                      </w:r>
                      <w:r w:rsidR="008B6C2C">
                        <w:rPr>
                          <w:rFonts w:asciiTheme="minorHAnsi" w:hAnsiTheme="minorHAnsi"/>
                          <w:color w:val="auto"/>
                          <w:sz w:val="22"/>
                          <w:szCs w:val="22"/>
                        </w:rPr>
                        <w:t>-</w:t>
                      </w:r>
                      <w:r w:rsidRPr="0028509A">
                        <w:rPr>
                          <w:rFonts w:asciiTheme="minorHAnsi" w:hAnsiTheme="minorHAnsi"/>
                          <w:color w:val="auto"/>
                          <w:sz w:val="22"/>
                          <w:szCs w:val="22"/>
                        </w:rPr>
                        <w:t>esteem, and become productive citizens</w:t>
                      </w:r>
                    </w:p>
                    <w:p w:rsidR="002746BB" w:rsidRPr="000A4DDF" w:rsidRDefault="002746BB" w:rsidP="0009289A">
                      <w:pPr>
                        <w:rPr>
                          <w:rFonts w:ascii="Century Gothic" w:hAnsi="Century Gothic"/>
                          <w:color w:val="585747"/>
                          <w:szCs w:val="24"/>
                        </w:rPr>
                      </w:pPr>
                    </w:p>
                    <w:p w:rsidR="00D43E68" w:rsidRPr="002E3180" w:rsidRDefault="00D43E68" w:rsidP="00841C4C">
                      <w:pPr>
                        <w:rPr>
                          <w:rFonts w:asciiTheme="minorHAnsi" w:hAnsiTheme="minorHAnsi"/>
                          <w:color w:val="585747"/>
                          <w:sz w:val="22"/>
                          <w:szCs w:val="22"/>
                        </w:rPr>
                      </w:pPr>
                    </w:p>
                  </w:txbxContent>
                </v:textbox>
              </v:shape>
            </w:pict>
          </mc:Fallback>
        </mc:AlternateContent>
      </w:r>
      <w:r w:rsidR="00236A5A">
        <w:rPr>
          <w:noProof/>
        </w:rPr>
        <mc:AlternateContent>
          <mc:Choice Requires="wps">
            <w:drawing>
              <wp:anchor distT="0" distB="0" distL="114300" distR="114300" simplePos="0" relativeHeight="251675648" behindDoc="0" locked="0" layoutInCell="1" allowOverlap="1" wp14:anchorId="69AE8F1E" wp14:editId="68B55434">
                <wp:simplePos x="0" y="0"/>
                <wp:positionH relativeFrom="column">
                  <wp:posOffset>-1206500</wp:posOffset>
                </wp:positionH>
                <wp:positionV relativeFrom="paragraph">
                  <wp:posOffset>5993130</wp:posOffset>
                </wp:positionV>
                <wp:extent cx="10130790" cy="887095"/>
                <wp:effectExtent l="3175" t="1905" r="10160" b="25400"/>
                <wp:wrapNone/>
                <wp:docPr id="3"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0790" cy="887095"/>
                        </a:xfrm>
                        <a:prstGeom prst="rect">
                          <a:avLst/>
                        </a:prstGeom>
                        <a:gradFill rotWithShape="0">
                          <a:gsLst>
                            <a:gs pos="0">
                              <a:schemeClr val="lt1">
                                <a:lumMod val="100000"/>
                                <a:lumOff val="0"/>
                              </a:schemeClr>
                            </a:gs>
                            <a:gs pos="100000">
                              <a:schemeClr val="dk1">
                                <a:lumMod val="40000"/>
                                <a:lumOff val="60000"/>
                              </a:schemeClr>
                            </a:gs>
                          </a:gsLst>
                          <a:lin ang="5400000" scaled="1"/>
                        </a:gra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12700">
                              <a:solidFill>
                                <a:schemeClr val="dk1">
                                  <a:lumMod val="60000"/>
                                  <a:lumOff val="4000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D2180" id="Rectangle 98" o:spid="_x0000_s1026" style="position:absolute;margin-left:-95pt;margin-top:471.9pt;width:797.7pt;height:6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" fillcolor="white [3201]" stroked="f" strokecolor="#666 [1936]" strokeweight="1pt">
                <v:fill color2="#999 [1296]" focus="100%" type="gradient"/>
                <v:shadow on="t" color="#7f7f7f [1601]" opacity=".5" offset="1pt"/>
              </v:rect>
            </w:pict>
          </mc:Fallback>
        </mc:AlternateContent>
      </w:r>
      <w:r w:rsidR="00236A5A">
        <w:rPr>
          <w:noProof/>
        </w:rPr>
        <mc:AlternateContent>
          <mc:Choice Requires="wps">
            <w:drawing>
              <wp:anchor distT="0" distB="0" distL="114300" distR="114300" simplePos="0" relativeHeight="251674624" behindDoc="0" locked="0" layoutInCell="1" allowOverlap="1" wp14:anchorId="0F6C34B9" wp14:editId="07B8E19F">
                <wp:simplePos x="0" y="0"/>
                <wp:positionH relativeFrom="column">
                  <wp:posOffset>-1206500</wp:posOffset>
                </wp:positionH>
                <wp:positionV relativeFrom="paragraph">
                  <wp:posOffset>-950595</wp:posOffset>
                </wp:positionV>
                <wp:extent cx="10130790" cy="1140460"/>
                <wp:effectExtent l="0" t="0" r="22860" b="40640"/>
                <wp:wrapNone/>
                <wp:docPr id="2"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0790" cy="1140460"/>
                        </a:xfrm>
                        <a:prstGeom prst="rect">
                          <a:avLst/>
                        </a:prstGeom>
                        <a:solidFill>
                          <a:srgbClr val="0070C0"/>
                        </a:solidFill>
                        <a:ln>
                          <a:noFill/>
                        </a:ln>
                        <a:effectLst>
                          <a:outerShdw dist="28398" dir="3806097" algn="ctr" rotWithShape="0">
                            <a:schemeClr val="accent2">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2A180" id="Rectangle 97" o:spid="_x0000_s1026" style="position:absolute;margin-left:-95pt;margin-top:-74.85pt;width:797.7pt;height:8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" fillcolor="#0070c0" stroked="f">
                <v:shadow on="t" color="#622423 [1605]" offset="1pt"/>
              </v:rect>
            </w:pict>
          </mc:Fallback>
        </mc:AlternateContent>
      </w:r>
      <w:r w:rsidR="00236A5A">
        <w:rPr>
          <w:noProof/>
        </w:rPr>
        <mc:AlternateContent>
          <mc:Choice Requires="wps">
            <w:drawing>
              <wp:anchor distT="0" distB="0" distL="114300" distR="114300" simplePos="0" relativeHeight="251672576" behindDoc="0" locked="0" layoutInCell="1" allowOverlap="1" wp14:anchorId="4259C534" wp14:editId="08EF3FB3">
                <wp:simplePos x="0" y="0"/>
                <wp:positionH relativeFrom="column">
                  <wp:posOffset>-1206500</wp:posOffset>
                </wp:positionH>
                <wp:positionV relativeFrom="paragraph">
                  <wp:posOffset>235585</wp:posOffset>
                </wp:positionV>
                <wp:extent cx="3006090" cy="5821045"/>
                <wp:effectExtent l="12700" t="6985" r="10160" b="10795"/>
                <wp:wrapNone/>
                <wp:docPr id="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6090" cy="582104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C03E8" id="Rectangle 94" o:spid="_x0000_s1026" style="position:absolute;margin-left:-95pt;margin-top:18.55pt;width:236.7pt;height:45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" fillcolor="white [3212]" strokecolor="white [3212]"/>
            </w:pict>
          </mc:Fallback>
        </mc:AlternateContent>
      </w:r>
    </w:p>
    <w:sectPr w:rsidR="00D43E68" w:rsidSect="00D43E68">
      <w:pgSz w:w="15840" w:h="12240" w:orient="landscape"/>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 CENA">
    <w:altName w:val="Comic Sans MS"/>
    <w:charset w:val="00"/>
    <w:family w:val="auto"/>
    <w:pitch w:val="variable"/>
    <w:sig w:usb0="8000002F" w:usb1="0000000A" w:usb2="00000000" w:usb3="00000000" w:csb0="00000001" w:csb1="00000000"/>
  </w:font>
  <w:font w:name="45 Helvetica Light">
    <w:altName w:val="Courier New"/>
    <w:charset w:val="00"/>
    <w:family w:val="auto"/>
    <w:pitch w:val="variable"/>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771" type="#_x0000_t75" style="width:11.25pt;height:11.25pt" o:bullet="t">
        <v:imagedata r:id="rId1" o:title="BD15056_"/>
      </v:shape>
    </w:pict>
  </w:numPicBullet>
  <w:numPicBullet w:numPicBulletId="1">
    <w:pict>
      <v:shape w14:anchorId="2E01EF16" id="_x0000_i2772" type="#_x0000_t75" style="width:11.25pt;height:8.25pt" o:bullet="t">
        <v:imagedata r:id="rId2" o:title="BD21299_"/>
      </v:shape>
    </w:pict>
  </w:numPicBullet>
  <w:numPicBullet w:numPicBulletId="2">
    <w:pict>
      <v:shape id="_x0000_i2773" type="#_x0000_t75" style="width:9.75pt;height:9.75pt" o:bullet="t">
        <v:imagedata r:id="rId3" o:title="BD21335_"/>
      </v:shape>
    </w:pict>
  </w:numPicBullet>
  <w:numPicBullet w:numPicBulletId="3">
    <w:pict>
      <v:shape id="_x0000_i2774" type="#_x0000_t75" style="width:9pt;height:9pt" o:bullet="t">
        <v:imagedata r:id="rId4" o:title="BD14870_"/>
      </v:shape>
    </w:pict>
  </w:numPicBullet>
  <w:numPicBullet w:numPicBulletId="4">
    <w:pict>
      <v:shape id="_x0000_i2775" type="#_x0000_t75" style="width:11.25pt;height:11.25pt" o:bullet="t">
        <v:imagedata r:id="rId5" o:title="BD15057_"/>
      </v:shape>
    </w:pict>
  </w:numPicBullet>
  <w:abstractNum w:abstractNumId="0" w15:restartNumberingAfterBreak="0">
    <w:nsid w:val="04CE05C2"/>
    <w:multiLevelType w:val="hybridMultilevel"/>
    <w:tmpl w:val="2A6A707A"/>
    <w:lvl w:ilvl="0" w:tplc="F4286448">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922FDD"/>
    <w:multiLevelType w:val="hybridMultilevel"/>
    <w:tmpl w:val="DB504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26A57"/>
    <w:multiLevelType w:val="hybridMultilevel"/>
    <w:tmpl w:val="A9A802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821A1"/>
    <w:multiLevelType w:val="hybridMultilevel"/>
    <w:tmpl w:val="23F27D5C"/>
    <w:lvl w:ilvl="0" w:tplc="1526B6BE">
      <w:numFmt w:val="bullet"/>
      <w:lvlText w:val=""/>
      <w:lvlJc w:val="left"/>
      <w:pPr>
        <w:ind w:left="720" w:hanging="360"/>
      </w:pPr>
      <w:rPr>
        <w:rFonts w:ascii="Century Gothic" w:eastAsia="Times New Roman" w:hAnsi="Century Gothic"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A1E2F"/>
    <w:multiLevelType w:val="hybridMultilevel"/>
    <w:tmpl w:val="3C0C2B38"/>
    <w:lvl w:ilvl="0" w:tplc="AA9CD6E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8E15E7"/>
    <w:multiLevelType w:val="hybridMultilevel"/>
    <w:tmpl w:val="64B60B6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DC12FF"/>
    <w:multiLevelType w:val="hybridMultilevel"/>
    <w:tmpl w:val="E78C6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872D7"/>
    <w:multiLevelType w:val="hybridMultilevel"/>
    <w:tmpl w:val="CD8C201E"/>
    <w:lvl w:ilvl="0" w:tplc="AF76D448">
      <w:start w:val="1"/>
      <w:numFmt w:val="bullet"/>
      <w:lvlText w:val=""/>
      <w:lvlPicBulletId w:val="3"/>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CE5925"/>
    <w:multiLevelType w:val="hybridMultilevel"/>
    <w:tmpl w:val="3E084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365BC0"/>
    <w:multiLevelType w:val="hybridMultilevel"/>
    <w:tmpl w:val="55C4AF48"/>
    <w:lvl w:ilvl="0" w:tplc="04090003">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927E4A"/>
    <w:multiLevelType w:val="hybridMultilevel"/>
    <w:tmpl w:val="7682D352"/>
    <w:lvl w:ilvl="0" w:tplc="D38425B8">
      <w:start w:val="1"/>
      <w:numFmt w:val="bullet"/>
      <w:lvlText w:val=""/>
      <w:lvlPicBulletId w:val="2"/>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DE5114"/>
    <w:multiLevelType w:val="hybridMultilevel"/>
    <w:tmpl w:val="767C1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CD06F2"/>
    <w:multiLevelType w:val="hybridMultilevel"/>
    <w:tmpl w:val="370C33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352836"/>
    <w:multiLevelType w:val="hybridMultilevel"/>
    <w:tmpl w:val="A500731C"/>
    <w:lvl w:ilvl="0" w:tplc="205CC86C">
      <w:start w:val="1"/>
      <w:numFmt w:val="bullet"/>
      <w:lvlText w:val=""/>
      <w:lvlPicBulletId w:val="4"/>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524B0D"/>
    <w:multiLevelType w:val="hybridMultilevel"/>
    <w:tmpl w:val="E1609D2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C61ED8"/>
    <w:multiLevelType w:val="hybridMultilevel"/>
    <w:tmpl w:val="1646C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8F09AB"/>
    <w:multiLevelType w:val="hybridMultilevel"/>
    <w:tmpl w:val="3D78AC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327359"/>
    <w:multiLevelType w:val="hybridMultilevel"/>
    <w:tmpl w:val="C59C6F5C"/>
    <w:lvl w:ilvl="0" w:tplc="0409000D">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A72068"/>
    <w:multiLevelType w:val="hybridMultilevel"/>
    <w:tmpl w:val="EFAC4348"/>
    <w:lvl w:ilvl="0" w:tplc="F4286448">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03C35D0"/>
    <w:multiLevelType w:val="hybridMultilevel"/>
    <w:tmpl w:val="645A6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F8411D"/>
    <w:multiLevelType w:val="hybridMultilevel"/>
    <w:tmpl w:val="7772AF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EC5017"/>
    <w:multiLevelType w:val="hybridMultilevel"/>
    <w:tmpl w:val="88EC6F8A"/>
    <w:lvl w:ilvl="0" w:tplc="04090009">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53E15BE"/>
    <w:multiLevelType w:val="hybridMultilevel"/>
    <w:tmpl w:val="8F1EE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EF0903"/>
    <w:multiLevelType w:val="hybridMultilevel"/>
    <w:tmpl w:val="DC262DFC"/>
    <w:lvl w:ilvl="0" w:tplc="04090003">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C4071A9"/>
    <w:multiLevelType w:val="hybridMultilevel"/>
    <w:tmpl w:val="79682D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1"/>
  </w:num>
  <w:num w:numId="3">
    <w:abstractNumId w:val="24"/>
  </w:num>
  <w:num w:numId="4">
    <w:abstractNumId w:val="11"/>
  </w:num>
  <w:num w:numId="5">
    <w:abstractNumId w:val="14"/>
  </w:num>
  <w:num w:numId="6">
    <w:abstractNumId w:val="5"/>
  </w:num>
  <w:num w:numId="7">
    <w:abstractNumId w:val="15"/>
  </w:num>
  <w:num w:numId="8">
    <w:abstractNumId w:val="4"/>
  </w:num>
  <w:num w:numId="9">
    <w:abstractNumId w:val="18"/>
  </w:num>
  <w:num w:numId="10">
    <w:abstractNumId w:val="10"/>
  </w:num>
  <w:num w:numId="11">
    <w:abstractNumId w:val="7"/>
  </w:num>
  <w:num w:numId="12">
    <w:abstractNumId w:val="13"/>
  </w:num>
  <w:num w:numId="13">
    <w:abstractNumId w:val="0"/>
  </w:num>
  <w:num w:numId="14">
    <w:abstractNumId w:val="17"/>
  </w:num>
  <w:num w:numId="15">
    <w:abstractNumId w:val="21"/>
  </w:num>
  <w:num w:numId="16">
    <w:abstractNumId w:val="8"/>
  </w:num>
  <w:num w:numId="17">
    <w:abstractNumId w:val="3"/>
  </w:num>
  <w:num w:numId="18">
    <w:abstractNumId w:val="9"/>
  </w:num>
  <w:num w:numId="19">
    <w:abstractNumId w:val="23"/>
  </w:num>
  <w:num w:numId="20">
    <w:abstractNumId w:val="2"/>
  </w:num>
  <w:num w:numId="21">
    <w:abstractNumId w:val="16"/>
  </w:num>
  <w:num w:numId="22">
    <w:abstractNumId w:val="20"/>
  </w:num>
  <w:num w:numId="23">
    <w:abstractNumId w:val="12"/>
  </w:num>
  <w:num w:numId="24">
    <w:abstractNumId w:val="2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EDD"/>
    <w:rsid w:val="000470D2"/>
    <w:rsid w:val="00052C06"/>
    <w:rsid w:val="000842F0"/>
    <w:rsid w:val="0009289A"/>
    <w:rsid w:val="000D6E59"/>
    <w:rsid w:val="001164EE"/>
    <w:rsid w:val="00160C9E"/>
    <w:rsid w:val="00161F88"/>
    <w:rsid w:val="00176716"/>
    <w:rsid w:val="00180BAE"/>
    <w:rsid w:val="0018520B"/>
    <w:rsid w:val="001B5F76"/>
    <w:rsid w:val="001E7CDF"/>
    <w:rsid w:val="001F10FF"/>
    <w:rsid w:val="0022420A"/>
    <w:rsid w:val="00225FAD"/>
    <w:rsid w:val="00236A5A"/>
    <w:rsid w:val="00263D57"/>
    <w:rsid w:val="002709C1"/>
    <w:rsid w:val="002746BB"/>
    <w:rsid w:val="00277856"/>
    <w:rsid w:val="00284166"/>
    <w:rsid w:val="0028509A"/>
    <w:rsid w:val="002855E8"/>
    <w:rsid w:val="002D12DF"/>
    <w:rsid w:val="002D1B75"/>
    <w:rsid w:val="002E3180"/>
    <w:rsid w:val="002F26B5"/>
    <w:rsid w:val="003073F4"/>
    <w:rsid w:val="00316611"/>
    <w:rsid w:val="00317C30"/>
    <w:rsid w:val="00334ADE"/>
    <w:rsid w:val="00344256"/>
    <w:rsid w:val="00375804"/>
    <w:rsid w:val="0038334A"/>
    <w:rsid w:val="003F1270"/>
    <w:rsid w:val="004029DA"/>
    <w:rsid w:val="004145F1"/>
    <w:rsid w:val="00437E75"/>
    <w:rsid w:val="004A3E34"/>
    <w:rsid w:val="004C4D4E"/>
    <w:rsid w:val="005124DF"/>
    <w:rsid w:val="00553A05"/>
    <w:rsid w:val="005548BA"/>
    <w:rsid w:val="0056454F"/>
    <w:rsid w:val="00583B96"/>
    <w:rsid w:val="00614EB3"/>
    <w:rsid w:val="00622283"/>
    <w:rsid w:val="00681302"/>
    <w:rsid w:val="00720048"/>
    <w:rsid w:val="00733E52"/>
    <w:rsid w:val="007441F3"/>
    <w:rsid w:val="00775947"/>
    <w:rsid w:val="0079239C"/>
    <w:rsid w:val="007B3332"/>
    <w:rsid w:val="007C5B6E"/>
    <w:rsid w:val="007C6FB0"/>
    <w:rsid w:val="007D7164"/>
    <w:rsid w:val="00825398"/>
    <w:rsid w:val="00841C4C"/>
    <w:rsid w:val="00843597"/>
    <w:rsid w:val="00851493"/>
    <w:rsid w:val="008B1C18"/>
    <w:rsid w:val="008B6C2C"/>
    <w:rsid w:val="008C723A"/>
    <w:rsid w:val="008E7DA5"/>
    <w:rsid w:val="008F6B15"/>
    <w:rsid w:val="008F765E"/>
    <w:rsid w:val="009006E3"/>
    <w:rsid w:val="00914CD2"/>
    <w:rsid w:val="009705C7"/>
    <w:rsid w:val="00987B01"/>
    <w:rsid w:val="009A509E"/>
    <w:rsid w:val="009F6061"/>
    <w:rsid w:val="00A215C2"/>
    <w:rsid w:val="00A37F31"/>
    <w:rsid w:val="00A438B8"/>
    <w:rsid w:val="00A960E1"/>
    <w:rsid w:val="00AB4E0A"/>
    <w:rsid w:val="00AD3C69"/>
    <w:rsid w:val="00AF08A1"/>
    <w:rsid w:val="00B27EDF"/>
    <w:rsid w:val="00B3422F"/>
    <w:rsid w:val="00B62657"/>
    <w:rsid w:val="00B81448"/>
    <w:rsid w:val="00BB7FF8"/>
    <w:rsid w:val="00BE35AC"/>
    <w:rsid w:val="00C33E08"/>
    <w:rsid w:val="00C35FF4"/>
    <w:rsid w:val="00C57854"/>
    <w:rsid w:val="00C66A85"/>
    <w:rsid w:val="00CB4671"/>
    <w:rsid w:val="00CB710D"/>
    <w:rsid w:val="00CF4BD9"/>
    <w:rsid w:val="00D33EDD"/>
    <w:rsid w:val="00D43E68"/>
    <w:rsid w:val="00D541C7"/>
    <w:rsid w:val="00D671A7"/>
    <w:rsid w:val="00D914B3"/>
    <w:rsid w:val="00DA4C5A"/>
    <w:rsid w:val="00E17242"/>
    <w:rsid w:val="00E47FDE"/>
    <w:rsid w:val="00E74770"/>
    <w:rsid w:val="00E838F8"/>
    <w:rsid w:val="00E96C0D"/>
    <w:rsid w:val="00EA6C75"/>
    <w:rsid w:val="00EF4F96"/>
    <w:rsid w:val="00EF6B6D"/>
    <w:rsid w:val="00F45AFA"/>
    <w:rsid w:val="00F7148F"/>
    <w:rsid w:val="00F96E1C"/>
    <w:rsid w:val="00FC6BA0"/>
    <w:rsid w:val="00FE0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colormenu v:ext="edit" fillcolor="none" strokecolor="none"/>
    </o:shapedefaults>
    <o:shapelayout v:ext="edit">
      <o:idmap v:ext="edit" data="1"/>
    </o:shapelayout>
  </w:shapeDefaults>
  <w:doNotEmbedSmartTags/>
  <w:decimalSymbol w:val="."/>
  <w:listSeparator w:val=","/>
  <w14:docId w14:val="737EEC20"/>
  <w15:docId w15:val="{136F29F4-1483-424E-A95F-5116A8B6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B01"/>
    <w:rPr>
      <w:sz w:val="24"/>
    </w:rPr>
  </w:style>
  <w:style w:type="paragraph" w:styleId="Heading1">
    <w:name w:val="heading 1"/>
    <w:basedOn w:val="Normal"/>
    <w:next w:val="Normal"/>
    <w:qFormat/>
    <w:rsid w:val="007E5411"/>
    <w:pPr>
      <w:keepNext/>
      <w:jc w:val="center"/>
      <w:outlineLvl w:val="0"/>
    </w:pPr>
    <w:rPr>
      <w:rFonts w:ascii="Times" w:eastAsia="Times" w:hAnsi="Times"/>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cephotohere">
    <w:name w:val="Place photo here"/>
    <w:basedOn w:val="Normal"/>
    <w:link w:val="PlacephotohereChar"/>
    <w:qFormat/>
    <w:rsid w:val="00987B01"/>
    <w:pPr>
      <w:jc w:val="center"/>
    </w:pPr>
    <w:rPr>
      <w:rFonts w:ascii="Arial" w:hAnsi="Arial"/>
      <w:color w:val="FFFFEF"/>
      <w:sz w:val="20"/>
    </w:rPr>
  </w:style>
  <w:style w:type="paragraph" w:customStyle="1" w:styleId="Header01">
    <w:name w:val="Header 01"/>
    <w:basedOn w:val="Normal"/>
    <w:link w:val="Header01Char"/>
    <w:qFormat/>
    <w:rsid w:val="00D43E68"/>
    <w:pPr>
      <w:jc w:val="both"/>
    </w:pPr>
    <w:rPr>
      <w:rFonts w:ascii="Arial" w:hAnsi="Arial"/>
      <w:caps/>
      <w:color w:val="FFFFEF"/>
      <w:sz w:val="48"/>
    </w:rPr>
  </w:style>
  <w:style w:type="character" w:customStyle="1" w:styleId="PlacephotohereChar">
    <w:name w:val="Place photo here Char"/>
    <w:basedOn w:val="DefaultParagraphFont"/>
    <w:link w:val="Placephotohere"/>
    <w:rsid w:val="00987B01"/>
    <w:rPr>
      <w:rFonts w:ascii="Arial" w:hAnsi="Arial"/>
      <w:color w:val="FFFFEF"/>
    </w:rPr>
  </w:style>
  <w:style w:type="paragraph" w:customStyle="1" w:styleId="SubheadHere">
    <w:name w:val="Subhead Here"/>
    <w:basedOn w:val="Normal"/>
    <w:link w:val="SubheadHereChar"/>
    <w:qFormat/>
    <w:rsid w:val="00D43E68"/>
    <w:pPr>
      <w:jc w:val="both"/>
    </w:pPr>
    <w:rPr>
      <w:rFonts w:ascii="Arial" w:hAnsi="Arial"/>
      <w:caps/>
      <w:color w:val="FFFFEF"/>
    </w:rPr>
  </w:style>
  <w:style w:type="character" w:customStyle="1" w:styleId="Header01Char">
    <w:name w:val="Header 01 Char"/>
    <w:basedOn w:val="DefaultParagraphFont"/>
    <w:link w:val="Header01"/>
    <w:rsid w:val="00D43E68"/>
    <w:rPr>
      <w:rFonts w:ascii="Arial" w:hAnsi="Arial"/>
      <w:caps/>
      <w:color w:val="FFFFEF"/>
      <w:sz w:val="48"/>
    </w:rPr>
  </w:style>
  <w:style w:type="paragraph" w:customStyle="1" w:styleId="CALLOUTTEXT">
    <w:name w:val="CALL OUT TEXT"/>
    <w:basedOn w:val="Normal"/>
    <w:link w:val="CALLOUTTEXTChar"/>
    <w:qFormat/>
    <w:rsid w:val="00D43E68"/>
    <w:rPr>
      <w:rFonts w:ascii="Arial" w:hAnsi="Arial" w:cs="Arial"/>
      <w:caps/>
      <w:color w:val="9D1C20"/>
    </w:rPr>
  </w:style>
  <w:style w:type="character" w:customStyle="1" w:styleId="SubheadHereChar">
    <w:name w:val="Subhead Here Char"/>
    <w:basedOn w:val="DefaultParagraphFont"/>
    <w:link w:val="SubheadHere"/>
    <w:rsid w:val="00D43E68"/>
    <w:rPr>
      <w:rFonts w:ascii="Arial" w:hAnsi="Arial"/>
      <w:caps/>
      <w:color w:val="FFFFEF"/>
      <w:sz w:val="24"/>
    </w:rPr>
  </w:style>
  <w:style w:type="paragraph" w:customStyle="1" w:styleId="BodyText01">
    <w:name w:val="Body Text 01"/>
    <w:basedOn w:val="Normal"/>
    <w:link w:val="BodyText01Char"/>
    <w:qFormat/>
    <w:rsid w:val="00E47FDE"/>
    <w:pPr>
      <w:widowControl w:val="0"/>
      <w:spacing w:before="120" w:line="360" w:lineRule="auto"/>
    </w:pPr>
    <w:rPr>
      <w:rFonts w:ascii="Arial" w:hAnsi="Arial" w:cs="Arial"/>
      <w:color w:val="585747"/>
      <w:sz w:val="20"/>
    </w:rPr>
  </w:style>
  <w:style w:type="character" w:customStyle="1" w:styleId="CALLOUTTEXTChar">
    <w:name w:val="CALL OUT TEXT Char"/>
    <w:basedOn w:val="DefaultParagraphFont"/>
    <w:link w:val="CALLOUTTEXT"/>
    <w:rsid w:val="00D43E68"/>
    <w:rPr>
      <w:rFonts w:ascii="Arial" w:hAnsi="Arial" w:cs="Arial"/>
      <w:caps/>
      <w:color w:val="9D1C20"/>
      <w:sz w:val="24"/>
    </w:rPr>
  </w:style>
  <w:style w:type="paragraph" w:customStyle="1" w:styleId="Quote1">
    <w:name w:val="Quote1"/>
    <w:basedOn w:val="Normal"/>
    <w:link w:val="quoteChar"/>
    <w:qFormat/>
    <w:rsid w:val="004A3E34"/>
    <w:pPr>
      <w:spacing w:line="360" w:lineRule="auto"/>
    </w:pPr>
    <w:rPr>
      <w:rFonts w:ascii="Arial" w:hAnsi="Arial"/>
      <w:caps/>
      <w:color w:val="FFFFFF"/>
    </w:rPr>
  </w:style>
  <w:style w:type="character" w:customStyle="1" w:styleId="BodyText01Char">
    <w:name w:val="Body Text 01 Char"/>
    <w:basedOn w:val="DefaultParagraphFont"/>
    <w:link w:val="BodyText01"/>
    <w:rsid w:val="00E47FDE"/>
    <w:rPr>
      <w:rFonts w:ascii="Arial" w:hAnsi="Arial" w:cs="Arial"/>
      <w:color w:val="585747"/>
    </w:rPr>
  </w:style>
  <w:style w:type="paragraph" w:customStyle="1" w:styleId="SpecificPoints">
    <w:name w:val="Specific Points"/>
    <w:basedOn w:val="Normal"/>
    <w:link w:val="SpecificPointsChar"/>
    <w:qFormat/>
    <w:rsid w:val="004A3E34"/>
    <w:rPr>
      <w:rFonts w:ascii="Arial" w:hAnsi="Arial"/>
      <w:caps/>
      <w:color w:val="FFFFEF"/>
      <w:sz w:val="20"/>
    </w:rPr>
  </w:style>
  <w:style w:type="character" w:customStyle="1" w:styleId="quoteChar">
    <w:name w:val="quote Char"/>
    <w:basedOn w:val="DefaultParagraphFont"/>
    <w:link w:val="Quote1"/>
    <w:rsid w:val="004A3E34"/>
    <w:rPr>
      <w:rFonts w:ascii="Arial" w:hAnsi="Arial"/>
      <w:caps/>
      <w:color w:val="FFFFFF"/>
      <w:sz w:val="24"/>
    </w:rPr>
  </w:style>
  <w:style w:type="paragraph" w:customStyle="1" w:styleId="Bulletpoints">
    <w:name w:val="Bullet points"/>
    <w:basedOn w:val="Normal"/>
    <w:link w:val="BulletpointsChar"/>
    <w:qFormat/>
    <w:rsid w:val="008C723A"/>
    <w:pPr>
      <w:spacing w:line="360" w:lineRule="auto"/>
    </w:pPr>
    <w:rPr>
      <w:rFonts w:ascii="Arial" w:hAnsi="Arial"/>
      <w:color w:val="FFFFEF"/>
      <w:sz w:val="20"/>
    </w:rPr>
  </w:style>
  <w:style w:type="character" w:customStyle="1" w:styleId="SpecificPointsChar">
    <w:name w:val="Specific Points Char"/>
    <w:basedOn w:val="DefaultParagraphFont"/>
    <w:link w:val="SpecificPoints"/>
    <w:rsid w:val="004A3E34"/>
    <w:rPr>
      <w:rFonts w:ascii="Arial" w:hAnsi="Arial"/>
      <w:caps/>
      <w:color w:val="FFFFEF"/>
    </w:rPr>
  </w:style>
  <w:style w:type="paragraph" w:customStyle="1" w:styleId="Address">
    <w:name w:val="Address"/>
    <w:basedOn w:val="Normal"/>
    <w:link w:val="AddressChar"/>
    <w:qFormat/>
    <w:rsid w:val="008C723A"/>
    <w:pPr>
      <w:jc w:val="center"/>
    </w:pPr>
    <w:rPr>
      <w:rFonts w:ascii="Arial" w:hAnsi="Arial"/>
      <w:color w:val="585747"/>
      <w:sz w:val="20"/>
    </w:rPr>
  </w:style>
  <w:style w:type="character" w:customStyle="1" w:styleId="BulletpointsChar">
    <w:name w:val="Bullet points Char"/>
    <w:basedOn w:val="DefaultParagraphFont"/>
    <w:link w:val="Bulletpoints"/>
    <w:rsid w:val="008C723A"/>
    <w:rPr>
      <w:rFonts w:ascii="Arial" w:hAnsi="Arial"/>
      <w:color w:val="FFFFEF"/>
    </w:rPr>
  </w:style>
  <w:style w:type="paragraph" w:customStyle="1" w:styleId="BodyText02">
    <w:name w:val="Body Text 02"/>
    <w:basedOn w:val="BodyText01"/>
    <w:link w:val="BodyText02Char"/>
    <w:qFormat/>
    <w:rsid w:val="00052C06"/>
    <w:rPr>
      <w:color w:val="FFFFFF"/>
    </w:rPr>
  </w:style>
  <w:style w:type="character" w:customStyle="1" w:styleId="AddressChar">
    <w:name w:val="Address Char"/>
    <w:basedOn w:val="DefaultParagraphFont"/>
    <w:link w:val="Address"/>
    <w:rsid w:val="008C723A"/>
    <w:rPr>
      <w:rFonts w:ascii="Arial" w:hAnsi="Arial"/>
      <w:color w:val="585747"/>
    </w:rPr>
  </w:style>
  <w:style w:type="paragraph" w:customStyle="1" w:styleId="website">
    <w:name w:val="website"/>
    <w:basedOn w:val="Normal"/>
    <w:link w:val="websiteChar"/>
    <w:qFormat/>
    <w:rsid w:val="00052C06"/>
    <w:pPr>
      <w:jc w:val="right"/>
    </w:pPr>
    <w:rPr>
      <w:rFonts w:ascii="Arial" w:hAnsi="Arial"/>
      <w:color w:val="585747"/>
    </w:rPr>
  </w:style>
  <w:style w:type="character" w:customStyle="1" w:styleId="BodyText02Char">
    <w:name w:val="Body Text 02 Char"/>
    <w:basedOn w:val="BodyText01Char"/>
    <w:link w:val="BodyText02"/>
    <w:rsid w:val="00052C06"/>
    <w:rPr>
      <w:rFonts w:ascii="Arial" w:hAnsi="Arial" w:cs="Arial"/>
      <w:color w:val="FFFFFF"/>
    </w:rPr>
  </w:style>
  <w:style w:type="paragraph" w:customStyle="1" w:styleId="Caption1">
    <w:name w:val="Caption1"/>
    <w:basedOn w:val="Normal"/>
    <w:link w:val="captionChar"/>
    <w:qFormat/>
    <w:rsid w:val="00052C06"/>
    <w:pPr>
      <w:jc w:val="right"/>
    </w:pPr>
    <w:rPr>
      <w:rFonts w:ascii="Arial" w:hAnsi="Arial"/>
      <w:caps/>
      <w:color w:val="585747"/>
      <w:sz w:val="14"/>
    </w:rPr>
  </w:style>
  <w:style w:type="character" w:customStyle="1" w:styleId="websiteChar">
    <w:name w:val="website Char"/>
    <w:basedOn w:val="DefaultParagraphFont"/>
    <w:link w:val="website"/>
    <w:rsid w:val="00052C06"/>
    <w:rPr>
      <w:rFonts w:ascii="Arial" w:hAnsi="Arial"/>
      <w:color w:val="585747"/>
      <w:sz w:val="24"/>
    </w:rPr>
  </w:style>
  <w:style w:type="paragraph" w:customStyle="1" w:styleId="SubheadHere01">
    <w:name w:val="Subhead Here 01"/>
    <w:basedOn w:val="Normal"/>
    <w:link w:val="SubheadHere01Char"/>
    <w:qFormat/>
    <w:rsid w:val="000842F0"/>
    <w:rPr>
      <w:rFonts w:ascii="Arial" w:hAnsi="Arial" w:cs="Arial"/>
      <w:color w:val="9D1C20"/>
      <w:szCs w:val="26"/>
    </w:rPr>
  </w:style>
  <w:style w:type="character" w:customStyle="1" w:styleId="captionChar">
    <w:name w:val="caption Char"/>
    <w:basedOn w:val="DefaultParagraphFont"/>
    <w:link w:val="Caption1"/>
    <w:rsid w:val="00052C06"/>
    <w:rPr>
      <w:rFonts w:ascii="Arial" w:hAnsi="Arial"/>
      <w:caps/>
      <w:color w:val="585747"/>
      <w:sz w:val="14"/>
    </w:rPr>
  </w:style>
  <w:style w:type="paragraph" w:customStyle="1" w:styleId="Entertheheadline">
    <w:name w:val="Enter the headline"/>
    <w:basedOn w:val="Normal"/>
    <w:link w:val="EntertheheadlineChar"/>
    <w:qFormat/>
    <w:rsid w:val="000842F0"/>
    <w:rPr>
      <w:rFonts w:ascii="Arial" w:hAnsi="Arial"/>
      <w:caps/>
      <w:color w:val="585747"/>
    </w:rPr>
  </w:style>
  <w:style w:type="character" w:customStyle="1" w:styleId="SubheadHere01Char">
    <w:name w:val="Subhead Here 01 Char"/>
    <w:basedOn w:val="DefaultParagraphFont"/>
    <w:link w:val="SubheadHere01"/>
    <w:rsid w:val="000842F0"/>
    <w:rPr>
      <w:rFonts w:ascii="Arial" w:hAnsi="Arial" w:cs="Arial"/>
      <w:color w:val="9D1C20"/>
      <w:sz w:val="24"/>
      <w:szCs w:val="26"/>
    </w:rPr>
  </w:style>
  <w:style w:type="paragraph" w:styleId="BalloonText">
    <w:name w:val="Balloon Text"/>
    <w:basedOn w:val="Normal"/>
    <w:link w:val="BalloonTextChar"/>
    <w:uiPriority w:val="99"/>
    <w:semiHidden/>
    <w:unhideWhenUsed/>
    <w:rsid w:val="00843597"/>
    <w:rPr>
      <w:rFonts w:ascii="Tahoma" w:hAnsi="Tahoma" w:cs="Tahoma"/>
      <w:sz w:val="16"/>
      <w:szCs w:val="16"/>
    </w:rPr>
  </w:style>
  <w:style w:type="character" w:customStyle="1" w:styleId="EntertheheadlineChar">
    <w:name w:val="Enter the headline Char"/>
    <w:basedOn w:val="DefaultParagraphFont"/>
    <w:link w:val="Entertheheadline"/>
    <w:rsid w:val="000842F0"/>
    <w:rPr>
      <w:rFonts w:ascii="Arial" w:hAnsi="Arial"/>
      <w:caps/>
      <w:color w:val="585747"/>
      <w:sz w:val="24"/>
    </w:rPr>
  </w:style>
  <w:style w:type="character" w:customStyle="1" w:styleId="BalloonTextChar">
    <w:name w:val="Balloon Text Char"/>
    <w:basedOn w:val="DefaultParagraphFont"/>
    <w:link w:val="BalloonText"/>
    <w:uiPriority w:val="99"/>
    <w:semiHidden/>
    <w:rsid w:val="00843597"/>
    <w:rPr>
      <w:rFonts w:ascii="Tahoma" w:hAnsi="Tahoma" w:cs="Tahoma"/>
      <w:sz w:val="16"/>
      <w:szCs w:val="16"/>
    </w:rPr>
  </w:style>
  <w:style w:type="paragraph" w:customStyle="1" w:styleId="Default">
    <w:name w:val="Default"/>
    <w:rsid w:val="00681302"/>
    <w:pPr>
      <w:autoSpaceDE w:val="0"/>
      <w:autoSpaceDN w:val="0"/>
      <w:adjustRightInd w:val="0"/>
    </w:pPr>
    <w:rPr>
      <w:rFonts w:ascii="Garamond" w:hAnsi="Garamond" w:cs="Garamond"/>
      <w:color w:val="000000"/>
      <w:sz w:val="24"/>
      <w:szCs w:val="24"/>
    </w:rPr>
  </w:style>
  <w:style w:type="paragraph" w:styleId="ListParagraph">
    <w:name w:val="List Paragraph"/>
    <w:basedOn w:val="Normal"/>
    <w:uiPriority w:val="34"/>
    <w:qFormat/>
    <w:rsid w:val="00EF4F96"/>
    <w:pPr>
      <w:ind w:left="720"/>
      <w:contextualSpacing/>
    </w:pPr>
  </w:style>
  <w:style w:type="character" w:styleId="Hyperlink">
    <w:name w:val="Hyperlink"/>
    <w:basedOn w:val="DefaultParagraphFont"/>
    <w:uiPriority w:val="99"/>
    <w:unhideWhenUsed/>
    <w:rsid w:val="002E31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6.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A3A87A-F8DB-480E-A2DC-A3458CB76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BCornwell</dc:creator>
  <cp:lastModifiedBy>tawannatynes_woo1994@outlook.com</cp:lastModifiedBy>
  <cp:revision>3</cp:revision>
  <cp:lastPrinted>2021-07-15T16:59:00Z</cp:lastPrinted>
  <dcterms:created xsi:type="dcterms:W3CDTF">2021-07-15T16:58:00Z</dcterms:created>
  <dcterms:modified xsi:type="dcterms:W3CDTF">2021-07-15T17:13:00Z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TC103789449990</vt:lpwstr>
  </property>
</Properties>
</file>